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13D3B" w14:textId="77777777" w:rsidR="006E30B8" w:rsidRPr="00021F80" w:rsidRDefault="00615665">
      <w:pPr>
        <w:spacing w:before="240" w:after="240"/>
        <w:jc w:val="center"/>
        <w:rPr>
          <w:rFonts w:asciiTheme="majorHAnsi" w:hAnsiTheme="majorHAnsi" w:cstheme="majorHAnsi"/>
          <w:b/>
          <w:highlight w:val="white"/>
        </w:rPr>
      </w:pPr>
      <w:r w:rsidRPr="21FB7FC3">
        <w:rPr>
          <w:rFonts w:asciiTheme="majorHAnsi" w:hAnsiTheme="majorHAnsi" w:cstheme="majorBidi"/>
          <w:b/>
          <w:bCs/>
          <w:highlight w:val="white"/>
        </w:rPr>
        <w:t>OPIS PRZEDMIOTU ZAMÓWIENIA</w:t>
      </w:r>
    </w:p>
    <w:p w14:paraId="6C86D0AD" w14:textId="77777777" w:rsidR="00716BB0" w:rsidRPr="000D1894" w:rsidRDefault="00716BB0" w:rsidP="000D1894">
      <w:pPr>
        <w:shd w:val="clear" w:color="auto" w:fill="FFFFCC"/>
        <w:spacing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pl-PL" w:eastAsia="en-US"/>
        </w:rPr>
      </w:pPr>
      <w:r w:rsidRPr="000D1894">
        <w:rPr>
          <w:rFonts w:asciiTheme="majorHAnsi" w:eastAsia="Times New Roman" w:hAnsiTheme="majorHAnsi" w:cstheme="majorHAnsi"/>
          <w:b/>
          <w:sz w:val="24"/>
          <w:szCs w:val="24"/>
          <w:lang w:val="pl-PL" w:eastAsia="en-US"/>
        </w:rPr>
        <w:t>Usługa przeprowadzenia kursów prowadzących do uzyskania dodatkowych umiejętności i kwalifikacji zawodowych 7.6 Kurs Zielone Kompetencje ,,Aktywizacja zawodowa z OHP w Regionie Mazowieckim” w Mazowieckiej Wojewódzkiej Komendzie OHP w Warszawie w podziale na 12 części</w:t>
      </w:r>
    </w:p>
    <w:p w14:paraId="07FC138E" w14:textId="0B006F7E" w:rsidR="00716BB0" w:rsidRPr="000D1894" w:rsidRDefault="00716BB0" w:rsidP="000D1894">
      <w:pPr>
        <w:shd w:val="clear" w:color="auto" w:fill="FFFFCC"/>
        <w:spacing w:before="24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0D1894">
        <w:rPr>
          <w:rFonts w:asciiTheme="majorHAnsi" w:eastAsia="Times New Roman" w:hAnsiTheme="majorHAnsi" w:cstheme="majorHAnsi"/>
          <w:b/>
          <w:sz w:val="24"/>
          <w:szCs w:val="24"/>
          <w:lang w:val="pl-PL" w:eastAsia="en-US"/>
        </w:rPr>
        <w:t>Znak sprawy: MWK.BK.270.7.2026</w:t>
      </w:r>
    </w:p>
    <w:p w14:paraId="209D8C6E" w14:textId="1F0A8027" w:rsidR="006E30B8" w:rsidRPr="00021F80" w:rsidRDefault="00615665" w:rsidP="013A211A">
      <w:pPr>
        <w:spacing w:before="240"/>
        <w:jc w:val="both"/>
        <w:rPr>
          <w:rFonts w:asciiTheme="majorHAnsi" w:hAnsiTheme="majorHAnsi" w:cstheme="majorBidi"/>
        </w:rPr>
      </w:pPr>
      <w:r w:rsidRPr="2873A2B4">
        <w:rPr>
          <w:rFonts w:asciiTheme="majorHAnsi" w:hAnsiTheme="majorHAnsi" w:cstheme="majorBidi"/>
          <w:b/>
          <w:bCs/>
        </w:rPr>
        <w:t xml:space="preserve">Przedmiotem zamówienia jest usługa polegająca na </w:t>
      </w:r>
      <w:r w:rsidR="001B2078" w:rsidRPr="001B2078">
        <w:rPr>
          <w:rFonts w:asciiTheme="majorHAnsi" w:hAnsiTheme="majorHAnsi" w:cstheme="majorHAnsi"/>
          <w:b/>
          <w:bCs/>
          <w:color w:val="000000" w:themeColor="text1"/>
        </w:rPr>
        <w:t>przeprowadzenie kursu „Zielonych kompetencji” w zakresie Zero Waste i Zasady 5R dla maksymalnie</w:t>
      </w:r>
      <w:r w:rsidR="00700977">
        <w:rPr>
          <w:rFonts w:asciiTheme="majorHAnsi" w:hAnsiTheme="majorHAnsi" w:cstheme="majorBidi"/>
        </w:rPr>
        <w:t xml:space="preserve"> </w:t>
      </w:r>
      <w:r w:rsidR="00F316E8">
        <w:rPr>
          <w:rFonts w:asciiTheme="majorHAnsi" w:hAnsiTheme="majorHAnsi" w:cstheme="majorBidi"/>
        </w:rPr>
        <w:t>258</w:t>
      </w:r>
      <w:r w:rsidR="008230A1" w:rsidRPr="2873A2B4">
        <w:rPr>
          <w:rFonts w:asciiTheme="majorHAnsi" w:hAnsiTheme="majorHAnsi" w:cstheme="majorBidi"/>
        </w:rPr>
        <w:t xml:space="preserve"> </w:t>
      </w:r>
      <w:r w:rsidRPr="2873A2B4">
        <w:rPr>
          <w:rFonts w:asciiTheme="majorHAnsi" w:hAnsiTheme="majorHAnsi" w:cstheme="majorBidi"/>
        </w:rPr>
        <w:t>osób w wieku 1</w:t>
      </w:r>
      <w:r w:rsidR="009260D2" w:rsidRPr="2873A2B4">
        <w:rPr>
          <w:rFonts w:asciiTheme="majorHAnsi" w:hAnsiTheme="majorHAnsi" w:cstheme="majorBidi"/>
        </w:rPr>
        <w:t>5</w:t>
      </w:r>
      <w:r w:rsidRPr="2873A2B4">
        <w:rPr>
          <w:rFonts w:asciiTheme="majorHAnsi" w:hAnsiTheme="majorHAnsi" w:cstheme="majorBidi"/>
        </w:rPr>
        <w:t>-2</w:t>
      </w:r>
      <w:r w:rsidR="789E8893" w:rsidRPr="2873A2B4">
        <w:rPr>
          <w:rFonts w:asciiTheme="majorHAnsi" w:hAnsiTheme="majorHAnsi" w:cstheme="majorBidi"/>
        </w:rPr>
        <w:t>5</w:t>
      </w:r>
      <w:r w:rsidR="00082D83">
        <w:rPr>
          <w:rFonts w:asciiTheme="majorHAnsi" w:hAnsiTheme="majorHAnsi" w:cstheme="majorBidi"/>
        </w:rPr>
        <w:t xml:space="preserve"> lat.</w:t>
      </w:r>
    </w:p>
    <w:p w14:paraId="1A496805" w14:textId="180135BD" w:rsidR="003C6CDB" w:rsidRPr="00021F80" w:rsidRDefault="46C5EF06" w:rsidP="21FB7FC3">
      <w:pPr>
        <w:pStyle w:val="Akapitzlist"/>
        <w:numPr>
          <w:ilvl w:val="0"/>
          <w:numId w:val="1"/>
        </w:numPr>
        <w:spacing w:before="240"/>
        <w:jc w:val="both"/>
        <w:rPr>
          <w:rFonts w:asciiTheme="majorHAnsi" w:hAnsiTheme="majorHAnsi" w:cstheme="majorBidi"/>
        </w:rPr>
      </w:pPr>
      <w:r w:rsidRPr="21FB7FC3">
        <w:rPr>
          <w:rFonts w:asciiTheme="majorHAnsi" w:hAnsiTheme="majorHAnsi" w:cstheme="majorBidi"/>
        </w:rPr>
        <w:t>Zamówienie dotyczy realizacji projektu p</w:t>
      </w:r>
      <w:r w:rsidR="6C5AE686" w:rsidRPr="21FB7FC3">
        <w:rPr>
          <w:rFonts w:asciiTheme="majorHAnsi" w:hAnsiTheme="majorHAnsi" w:cstheme="majorBidi"/>
        </w:rPr>
        <w:t>t</w:t>
      </w:r>
      <w:r w:rsidRPr="21FB7FC3">
        <w:rPr>
          <w:rFonts w:asciiTheme="majorHAnsi" w:hAnsiTheme="majorHAnsi" w:cstheme="majorBidi"/>
        </w:rPr>
        <w:t xml:space="preserve">. </w:t>
      </w:r>
      <w:r w:rsidR="5A0ADC20" w:rsidRPr="21FB7FC3">
        <w:rPr>
          <w:rFonts w:asciiTheme="majorHAnsi" w:hAnsiTheme="majorHAnsi" w:cstheme="majorBidi"/>
        </w:rPr>
        <w:t>„Aktywizacja zawodowa z OHP</w:t>
      </w:r>
      <w:r w:rsidR="5231274A" w:rsidRPr="21FB7FC3">
        <w:rPr>
          <w:rFonts w:asciiTheme="majorHAnsi" w:hAnsiTheme="majorHAnsi" w:cstheme="majorBidi"/>
        </w:rPr>
        <w:t xml:space="preserve"> </w:t>
      </w:r>
      <w:r w:rsidR="2B28B9FE" w:rsidRPr="21FB7FC3">
        <w:rPr>
          <w:rFonts w:asciiTheme="majorHAnsi" w:hAnsiTheme="majorHAnsi" w:cstheme="majorBidi"/>
        </w:rPr>
        <w:t xml:space="preserve">w Regionie </w:t>
      </w:r>
      <w:r w:rsidR="00EE33E4">
        <w:rPr>
          <w:rFonts w:asciiTheme="majorHAnsi" w:hAnsiTheme="majorHAnsi" w:cstheme="majorBidi"/>
        </w:rPr>
        <w:t>Mazowieckim</w:t>
      </w:r>
      <w:r w:rsidR="5A0ADC20" w:rsidRPr="21FB7FC3">
        <w:rPr>
          <w:rFonts w:asciiTheme="majorHAnsi" w:hAnsiTheme="majorHAnsi" w:cstheme="majorBidi"/>
        </w:rPr>
        <w:t xml:space="preserve">” </w:t>
      </w:r>
      <w:r w:rsidR="7442B107" w:rsidRPr="21FB7FC3">
        <w:rPr>
          <w:rFonts w:asciiTheme="majorHAnsi" w:hAnsiTheme="majorHAnsi" w:cstheme="majorBidi"/>
        </w:rPr>
        <w:t xml:space="preserve">w ramach Działania 6.2 Aktywizacja zawodowa osób młodych przez OHP Programu Fundusze Europejskie dla Mazowsza na lata 2021-2027, Priorytet VI Fundusze Europejskie dla aktywnego zawodowo Mazowsza </w:t>
      </w:r>
      <w:r w:rsidR="5A0ADC20" w:rsidRPr="21FB7FC3">
        <w:rPr>
          <w:rFonts w:asciiTheme="majorHAnsi" w:hAnsiTheme="majorHAnsi" w:cstheme="majorBidi"/>
        </w:rPr>
        <w:t>realizowanego przez Mazowiecką Wojewódzką Komendę OHP</w:t>
      </w:r>
      <w:r w:rsidRPr="21FB7FC3">
        <w:rPr>
          <w:rFonts w:asciiTheme="majorHAnsi" w:hAnsiTheme="majorHAnsi" w:cstheme="majorBidi"/>
        </w:rPr>
        <w:t>.</w:t>
      </w:r>
    </w:p>
    <w:p w14:paraId="5C4AE91F" w14:textId="1A027C68" w:rsidR="003C6CDB" w:rsidRPr="00021F80" w:rsidRDefault="1A927ADA" w:rsidP="21FB7FC3">
      <w:pPr>
        <w:pStyle w:val="Akapitzlist"/>
        <w:numPr>
          <w:ilvl w:val="0"/>
          <w:numId w:val="1"/>
        </w:numPr>
        <w:spacing w:before="240"/>
        <w:jc w:val="both"/>
        <w:rPr>
          <w:rFonts w:asciiTheme="majorHAnsi" w:hAnsiTheme="majorHAnsi" w:cstheme="majorBidi"/>
        </w:rPr>
      </w:pPr>
      <w:r w:rsidRPr="21FB7FC3">
        <w:rPr>
          <w:rFonts w:asciiTheme="majorHAnsi" w:hAnsiTheme="majorHAnsi" w:cstheme="majorBidi"/>
        </w:rPr>
        <w:t xml:space="preserve">Zamawiającym jest Mazowiecka Wojewódzka Komenda Ochotniczych Hufców Pracy z siedzibą przy ul. Czerniakowskiej 71, 00-715 Warszawa.  </w:t>
      </w:r>
    </w:p>
    <w:p w14:paraId="1A39BA16" w14:textId="757F36CD" w:rsidR="47E4256F" w:rsidRDefault="47E4256F" w:rsidP="21FB7FC3">
      <w:pPr>
        <w:pStyle w:val="Akapitzlist"/>
        <w:numPr>
          <w:ilvl w:val="0"/>
          <w:numId w:val="1"/>
        </w:numPr>
        <w:spacing w:before="240"/>
        <w:jc w:val="both"/>
        <w:rPr>
          <w:rFonts w:asciiTheme="majorHAnsi" w:hAnsiTheme="majorHAnsi" w:cstheme="majorBidi"/>
        </w:rPr>
      </w:pPr>
      <w:r w:rsidRPr="21FB7FC3">
        <w:rPr>
          <w:rFonts w:asciiTheme="majorHAnsi" w:hAnsiTheme="majorHAnsi" w:cstheme="majorBidi"/>
        </w:rPr>
        <w:t xml:space="preserve">Prowadzący postępowanie przewiduje udzielenie zamówienia w podziale na </w:t>
      </w:r>
      <w:r w:rsidR="0062352C">
        <w:rPr>
          <w:rFonts w:asciiTheme="majorHAnsi" w:hAnsiTheme="majorHAnsi" w:cstheme="majorBidi"/>
        </w:rPr>
        <w:t>12</w:t>
      </w:r>
      <w:r w:rsidRPr="21FB7FC3">
        <w:rPr>
          <w:rFonts w:asciiTheme="majorHAnsi" w:hAnsiTheme="majorHAnsi" w:cstheme="majorBidi"/>
        </w:rPr>
        <w:t xml:space="preserve"> części.</w:t>
      </w:r>
    </w:p>
    <w:p w14:paraId="367106BD" w14:textId="2CEFF14C" w:rsidR="21FB7FC3" w:rsidRDefault="21FB7FC3" w:rsidP="21FB7FC3">
      <w:pPr>
        <w:pStyle w:val="Akapitzlist"/>
        <w:spacing w:before="240"/>
        <w:jc w:val="both"/>
        <w:rPr>
          <w:rFonts w:asciiTheme="majorHAnsi" w:hAnsiTheme="majorHAnsi" w:cstheme="majorBidi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5"/>
        <w:gridCol w:w="4679"/>
        <w:gridCol w:w="1273"/>
        <w:gridCol w:w="1274"/>
        <w:gridCol w:w="991"/>
      </w:tblGrid>
      <w:tr w:rsidR="00A0092A" w:rsidRPr="00D10DA0" w14:paraId="7C56C36F" w14:textId="53AFD85D" w:rsidTr="000D1894">
        <w:trPr>
          <w:trHeight w:val="614"/>
        </w:trPr>
        <w:tc>
          <w:tcPr>
            <w:tcW w:w="845" w:type="dxa"/>
            <w:vAlign w:val="center"/>
          </w:tcPr>
          <w:p w14:paraId="2203D254" w14:textId="77777777" w:rsidR="00A0092A" w:rsidRPr="000D1894" w:rsidRDefault="00A0092A" w:rsidP="000D1894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Nr</w:t>
            </w:r>
          </w:p>
          <w:p w14:paraId="1CFF5413" w14:textId="3AEC9B05" w:rsidR="00A0092A" w:rsidRPr="000D1894" w:rsidRDefault="00A0092A" w:rsidP="000D1894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Część</w:t>
            </w:r>
          </w:p>
        </w:tc>
        <w:tc>
          <w:tcPr>
            <w:tcW w:w="4679" w:type="dxa"/>
            <w:vAlign w:val="center"/>
          </w:tcPr>
          <w:p w14:paraId="306DA641" w14:textId="6EA3BEE9" w:rsidR="00A0092A" w:rsidRPr="000D1894" w:rsidRDefault="00A0092A" w:rsidP="000D1894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Nazwa jednostki i</w:t>
            </w:r>
            <w:r w:rsid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adres</w:t>
            </w:r>
          </w:p>
        </w:tc>
        <w:tc>
          <w:tcPr>
            <w:tcW w:w="1273" w:type="dxa"/>
            <w:vAlign w:val="center"/>
          </w:tcPr>
          <w:p w14:paraId="798FEA18" w14:textId="0C1DD426" w:rsidR="00A0092A" w:rsidRPr="000D1894" w:rsidRDefault="00A0092A" w:rsidP="000D1894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Miejsce realizacji usługi</w:t>
            </w:r>
          </w:p>
        </w:tc>
        <w:tc>
          <w:tcPr>
            <w:tcW w:w="1274" w:type="dxa"/>
            <w:vAlign w:val="center"/>
          </w:tcPr>
          <w:p w14:paraId="21149CCC" w14:textId="01F920C8" w:rsidR="00A0092A" w:rsidRPr="000D1894" w:rsidRDefault="00A0092A" w:rsidP="000D1894">
            <w:pPr>
              <w:tabs>
                <w:tab w:val="left" w:pos="300"/>
              </w:tabs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Liczba uczestników</w:t>
            </w:r>
          </w:p>
        </w:tc>
        <w:tc>
          <w:tcPr>
            <w:tcW w:w="991" w:type="dxa"/>
            <w:vAlign w:val="center"/>
          </w:tcPr>
          <w:p w14:paraId="20010A37" w14:textId="664A3B15" w:rsidR="00A0092A" w:rsidRPr="000D1894" w:rsidRDefault="00A0092A" w:rsidP="000D1894">
            <w:pPr>
              <w:jc w:val="center"/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Liczba godzin kursu</w:t>
            </w:r>
          </w:p>
        </w:tc>
      </w:tr>
      <w:tr w:rsidR="00A0092A" w14:paraId="7C5D4AF0" w14:textId="7D358D34" w:rsidTr="000D1894">
        <w:trPr>
          <w:trHeight w:val="794"/>
        </w:trPr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27947748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vAlign w:val="center"/>
          </w:tcPr>
          <w:p w14:paraId="249F170C" w14:textId="01F8B7DA" w:rsidR="00A0092A" w:rsidRPr="000D1894" w:rsidRDefault="00760E97" w:rsidP="00716BB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Część 1: Kurs prowadzący do uzyskania dodatkowych umiejętności i kwalifikacji, w tym kwalifikacji zawodowych 7.6 kurs zielonych </w:t>
            </w:r>
            <w:r w:rsidR="00716BB0" w:rsidRPr="000D1894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kompetencji Hufiec</w:t>
            </w:r>
            <w:r w:rsidRPr="000D1894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Pracy 7-7 ul. Rynkowa 22, 08-110 Siedlce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7910AC8" w14:textId="77777777" w:rsidR="00760E97" w:rsidRPr="000D1894" w:rsidRDefault="00760E97" w:rsidP="00CD6D22">
            <w:pPr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  <w:t xml:space="preserve">Miasto </w:t>
            </w:r>
          </w:p>
          <w:p w14:paraId="0643EA0D" w14:textId="707AF189" w:rsidR="00A0092A" w:rsidRPr="000D1894" w:rsidRDefault="00760E97" w:rsidP="00CD6D22">
            <w:pPr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  <w:t>Siedlce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76769B28" w14:textId="5D6E015D" w:rsidR="00A0092A" w:rsidRPr="000D1894" w:rsidRDefault="00F316E8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B8FC032" w14:textId="6CAAC182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  <w:tr w:rsidR="00A0092A" w:rsidRPr="000504EF" w14:paraId="6D5DE926" w14:textId="306F2DA4" w:rsidTr="000D1894">
        <w:trPr>
          <w:trHeight w:val="750"/>
        </w:trPr>
        <w:tc>
          <w:tcPr>
            <w:tcW w:w="845" w:type="dxa"/>
            <w:vAlign w:val="center"/>
          </w:tcPr>
          <w:p w14:paraId="2210D951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679" w:type="dxa"/>
            <w:vAlign w:val="center"/>
          </w:tcPr>
          <w:p w14:paraId="3CE9663E" w14:textId="3DB1D434" w:rsidR="00A0092A" w:rsidRPr="000D1894" w:rsidRDefault="00760E97" w:rsidP="00716BB0">
            <w:pPr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Część 2: Kurs prowadzący do uzyskania dodatkowych umiejętności i kwalifikacji, w tym kwalifikacji zawodowych, 7.6, kurs zielonych kompetencji, Hufiec Pracy 7-3 Ul. Żwirki 16, 06-500 Mława</w:t>
            </w:r>
          </w:p>
        </w:tc>
        <w:tc>
          <w:tcPr>
            <w:tcW w:w="1273" w:type="dxa"/>
            <w:vAlign w:val="center"/>
          </w:tcPr>
          <w:p w14:paraId="11D39428" w14:textId="77777777" w:rsidR="00D769C8" w:rsidRPr="000D1894" w:rsidRDefault="00D769C8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</w:t>
            </w:r>
          </w:p>
          <w:p w14:paraId="61041E48" w14:textId="59612096" w:rsidR="00A0092A" w:rsidRPr="000D1894" w:rsidRDefault="00760E97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Mława</w:t>
            </w:r>
          </w:p>
        </w:tc>
        <w:tc>
          <w:tcPr>
            <w:tcW w:w="1274" w:type="dxa"/>
            <w:vAlign w:val="center"/>
          </w:tcPr>
          <w:p w14:paraId="760A8E1D" w14:textId="193B01B4" w:rsidR="00A0092A" w:rsidRPr="000D1894" w:rsidRDefault="00760E97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24</w:t>
            </w:r>
          </w:p>
        </w:tc>
        <w:tc>
          <w:tcPr>
            <w:tcW w:w="991" w:type="dxa"/>
            <w:vAlign w:val="center"/>
          </w:tcPr>
          <w:p w14:paraId="4E8B6897" w14:textId="1ADFF01A" w:rsidR="00A0092A" w:rsidRPr="000D1894" w:rsidRDefault="00897C00" w:rsidP="000D1894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6</w:t>
            </w:r>
          </w:p>
        </w:tc>
      </w:tr>
      <w:tr w:rsidR="00A0092A" w:rsidRPr="000504EF" w14:paraId="080C46C5" w14:textId="6F841515" w:rsidTr="000D1894">
        <w:trPr>
          <w:trHeight w:val="862"/>
        </w:trPr>
        <w:tc>
          <w:tcPr>
            <w:tcW w:w="845" w:type="dxa"/>
            <w:vAlign w:val="center"/>
          </w:tcPr>
          <w:p w14:paraId="46C6409A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679" w:type="dxa"/>
            <w:vAlign w:val="center"/>
          </w:tcPr>
          <w:p w14:paraId="208AD204" w14:textId="08287575" w:rsidR="00A0092A" w:rsidRPr="000D1894" w:rsidRDefault="00760E97" w:rsidP="00716BB0">
            <w:pPr>
              <w:shd w:val="clear" w:color="auto" w:fill="FFFFFF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Część 3: Kurs prowadzący do uzyskania dodatkowych umiejętności i kwalifikacji, w tym kwalifikacji zawodowych, 7.6 kurs zielone kompetencje, Ośrodek Szkolenia i</w:t>
            </w:r>
            <w:r w:rsidR="00716BB0"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Wychowania 7-03 Ul. Kraszewskiego 1/7,26-610 Radom </w:t>
            </w:r>
          </w:p>
        </w:tc>
        <w:tc>
          <w:tcPr>
            <w:tcW w:w="1273" w:type="dxa"/>
            <w:vAlign w:val="center"/>
          </w:tcPr>
          <w:p w14:paraId="05EB44CC" w14:textId="77777777" w:rsidR="00A0092A" w:rsidRPr="000D1894" w:rsidRDefault="00D769C8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</w:t>
            </w:r>
          </w:p>
          <w:p w14:paraId="08A79A14" w14:textId="62BC06CE" w:rsidR="00D769C8" w:rsidRPr="000D1894" w:rsidRDefault="00760E97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Radom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3A904C3E" w14:textId="0B56C00C" w:rsidR="00A0092A" w:rsidRPr="000D1894" w:rsidRDefault="0062352C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21</w:t>
            </w:r>
          </w:p>
        </w:tc>
        <w:tc>
          <w:tcPr>
            <w:tcW w:w="991" w:type="dxa"/>
            <w:vAlign w:val="center"/>
          </w:tcPr>
          <w:p w14:paraId="6BAE0976" w14:textId="2634BF55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6</w:t>
            </w:r>
          </w:p>
        </w:tc>
      </w:tr>
      <w:tr w:rsidR="00A0092A" w:rsidRPr="000504EF" w14:paraId="3EE6E58E" w14:textId="55C956BB" w:rsidTr="000D1894">
        <w:trPr>
          <w:trHeight w:val="676"/>
        </w:trPr>
        <w:tc>
          <w:tcPr>
            <w:tcW w:w="845" w:type="dxa"/>
            <w:vAlign w:val="center"/>
          </w:tcPr>
          <w:p w14:paraId="5A039E80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679" w:type="dxa"/>
            <w:vAlign w:val="center"/>
          </w:tcPr>
          <w:p w14:paraId="2CD55FB3" w14:textId="3360850D" w:rsidR="00A0092A" w:rsidRPr="000D1894" w:rsidRDefault="00760E97" w:rsidP="00716BB0">
            <w:pPr>
              <w:shd w:val="clear" w:color="auto" w:fill="FFFFFF"/>
              <w:textAlignment w:val="baseline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Część 4: Kurs prowadzący do uzyskania dodatkowych umiejętności i kwalifikacji, w tym kwalifikacji zawodowych, 7.6 kurs zielone kompetencje, Hufiec Pracy 7-11 Ul. </w:t>
            </w:r>
            <w:proofErr w:type="spellStart"/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Padlewskiego</w:t>
            </w:r>
            <w:proofErr w:type="spellEnd"/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5/120A</w:t>
            </w:r>
            <w:r w:rsidR="00716BB0"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09-402 Płock </w:t>
            </w:r>
          </w:p>
        </w:tc>
        <w:tc>
          <w:tcPr>
            <w:tcW w:w="1273" w:type="dxa"/>
            <w:vAlign w:val="center"/>
          </w:tcPr>
          <w:p w14:paraId="324BF750" w14:textId="77777777" w:rsidR="00A0092A" w:rsidRPr="000D1894" w:rsidRDefault="00D769C8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</w:t>
            </w:r>
          </w:p>
          <w:p w14:paraId="10C533C4" w14:textId="22B04ADC" w:rsidR="00D769C8" w:rsidRPr="000D1894" w:rsidRDefault="00760E97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Płock</w:t>
            </w:r>
          </w:p>
        </w:tc>
        <w:tc>
          <w:tcPr>
            <w:tcW w:w="1274" w:type="dxa"/>
            <w:vAlign w:val="center"/>
          </w:tcPr>
          <w:p w14:paraId="785FA298" w14:textId="00D87731" w:rsidR="00A0092A" w:rsidRPr="000D1894" w:rsidRDefault="00760E97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22</w:t>
            </w:r>
          </w:p>
        </w:tc>
        <w:tc>
          <w:tcPr>
            <w:tcW w:w="991" w:type="dxa"/>
            <w:vAlign w:val="center"/>
          </w:tcPr>
          <w:p w14:paraId="405FA065" w14:textId="2D25878F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6</w:t>
            </w:r>
          </w:p>
        </w:tc>
      </w:tr>
      <w:tr w:rsidR="00A0092A" w:rsidRPr="000504EF" w14:paraId="6D44C2BB" w14:textId="61A8B32E" w:rsidTr="000D1894">
        <w:trPr>
          <w:trHeight w:val="58"/>
        </w:trPr>
        <w:tc>
          <w:tcPr>
            <w:tcW w:w="845" w:type="dxa"/>
            <w:vAlign w:val="center"/>
          </w:tcPr>
          <w:p w14:paraId="3B015400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679" w:type="dxa"/>
            <w:vAlign w:val="center"/>
          </w:tcPr>
          <w:p w14:paraId="56B293FC" w14:textId="72BEB1C5" w:rsidR="00A0092A" w:rsidRPr="000D1894" w:rsidRDefault="00760E97" w:rsidP="00716BB0">
            <w:pPr>
              <w:shd w:val="clear" w:color="auto" w:fill="FFFFFF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Część 5: Kurs prowadzący do uzyskania dodatkowych umiejętności i kwalifikacji, w tym kwalifikacji zawodowych, 7.6 kurs zielonych kompetencji, Centrum Edukacji i Pracy ul. Zawadzkiego 1A, 07-410 Ostrołęka </w:t>
            </w:r>
          </w:p>
        </w:tc>
        <w:tc>
          <w:tcPr>
            <w:tcW w:w="1273" w:type="dxa"/>
            <w:vAlign w:val="center"/>
          </w:tcPr>
          <w:p w14:paraId="778EF6EE" w14:textId="77777777" w:rsidR="00A0092A" w:rsidRPr="000D1894" w:rsidRDefault="00D769C8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</w:t>
            </w:r>
          </w:p>
          <w:p w14:paraId="1BE41F70" w14:textId="04501F43" w:rsidR="00D769C8" w:rsidRPr="000D1894" w:rsidRDefault="00760E97" w:rsidP="00CD6D22">
            <w:pPr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Ostrołęka</w:t>
            </w:r>
          </w:p>
        </w:tc>
        <w:tc>
          <w:tcPr>
            <w:tcW w:w="1274" w:type="dxa"/>
            <w:vAlign w:val="center"/>
          </w:tcPr>
          <w:p w14:paraId="1996CCF4" w14:textId="410A1A99" w:rsidR="00A0092A" w:rsidRPr="000D1894" w:rsidRDefault="0062352C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21</w:t>
            </w:r>
          </w:p>
        </w:tc>
        <w:tc>
          <w:tcPr>
            <w:tcW w:w="991" w:type="dxa"/>
            <w:vAlign w:val="center"/>
          </w:tcPr>
          <w:p w14:paraId="20587A09" w14:textId="68DE5402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6</w:t>
            </w:r>
          </w:p>
        </w:tc>
      </w:tr>
      <w:tr w:rsidR="00A0092A" w:rsidRPr="0FFD1496" w14:paraId="5907C1E8" w14:textId="7D4E7D63" w:rsidTr="000D1894">
        <w:trPr>
          <w:trHeight w:val="637"/>
        </w:trPr>
        <w:tc>
          <w:tcPr>
            <w:tcW w:w="845" w:type="dxa"/>
            <w:vAlign w:val="center"/>
          </w:tcPr>
          <w:p w14:paraId="01EF6CBC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679" w:type="dxa"/>
            <w:vAlign w:val="center"/>
          </w:tcPr>
          <w:p w14:paraId="6459DDAC" w14:textId="2C2D47B0" w:rsidR="00A0092A" w:rsidRPr="000D1894" w:rsidRDefault="00760E97" w:rsidP="00CD6D22">
            <w:pPr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Część 6: Kurs prowadzący do uzyskania dodatkowych umiejętności i kwalifikacji, w tym kwalifikacji zawodowych, 7.6 kurs zielone kompetencje,</w:t>
            </w:r>
            <w:r w:rsidRPr="000D189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Centrum Edukacji i Pracy Młodzieży, ul. Orylska 3A, 06-400 Ciechanów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14:paraId="36AB568B" w14:textId="77777777" w:rsidR="00A0092A" w:rsidRPr="000D1894" w:rsidRDefault="00D769C8" w:rsidP="00CD6D22">
            <w:pPr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  <w:t>Miasto</w:t>
            </w:r>
          </w:p>
          <w:p w14:paraId="669A06C5" w14:textId="582ED99D" w:rsidR="00D769C8" w:rsidRPr="000D1894" w:rsidRDefault="00760E97" w:rsidP="00CD6D22">
            <w:pPr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color w:val="000000" w:themeColor="text1"/>
                <w:sz w:val="18"/>
                <w:szCs w:val="18"/>
              </w:rPr>
              <w:t>Ciechanów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5C7919E1" w14:textId="450DF62B" w:rsidR="00A0092A" w:rsidRPr="000D1894" w:rsidRDefault="00760E97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472D422A" w14:textId="0AED39A9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  <w:tr w:rsidR="00A0092A" w14:paraId="7F4F9B08" w14:textId="2CE2BD48" w:rsidTr="000D1894">
        <w:trPr>
          <w:trHeight w:val="779"/>
        </w:trPr>
        <w:tc>
          <w:tcPr>
            <w:tcW w:w="845" w:type="dxa"/>
            <w:vAlign w:val="center"/>
          </w:tcPr>
          <w:p w14:paraId="19A6D07A" w14:textId="5F4C3D52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679" w:type="dxa"/>
            <w:vAlign w:val="center"/>
          </w:tcPr>
          <w:p w14:paraId="732164FE" w14:textId="718B4B56" w:rsidR="00A0092A" w:rsidRPr="000D1894" w:rsidRDefault="00760E97" w:rsidP="00CD6D2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Część 7: Kurs prowadzący do uzyskania dodatkowych umiejętności i kwalifikacji, w tym kwalifikacji zawodowych, 7.6 kurs zielonych kompetencji,</w:t>
            </w:r>
            <w:r w:rsidRPr="000D189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Hufiec Pracy 7-13, ul. Bohaterów Studzianek 30, 26-900 Kozienice</w:t>
            </w:r>
          </w:p>
        </w:tc>
        <w:tc>
          <w:tcPr>
            <w:tcW w:w="1273" w:type="dxa"/>
            <w:vAlign w:val="center"/>
          </w:tcPr>
          <w:p w14:paraId="75E89C21" w14:textId="77777777" w:rsidR="00A0092A" w:rsidRPr="000D1894" w:rsidRDefault="00A0092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A7FCFFC" w14:textId="77777777" w:rsidR="00A0092A" w:rsidRPr="000D1894" w:rsidRDefault="00D769C8" w:rsidP="00CD6D22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b/>
                <w:sz w:val="18"/>
                <w:szCs w:val="18"/>
              </w:rPr>
              <w:t>Miasto</w:t>
            </w:r>
          </w:p>
          <w:p w14:paraId="5C59A3AA" w14:textId="3F1CF8B9" w:rsidR="00D769C8" w:rsidRPr="000D1894" w:rsidRDefault="009C3875" w:rsidP="00CD6D22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b/>
                <w:sz w:val="18"/>
                <w:szCs w:val="18"/>
              </w:rPr>
              <w:t>Kozienice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632C502B" w14:textId="0D573F3B" w:rsidR="00A0092A" w:rsidRPr="000D1894" w:rsidRDefault="00797ACD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22</w:t>
            </w:r>
          </w:p>
        </w:tc>
        <w:tc>
          <w:tcPr>
            <w:tcW w:w="991" w:type="dxa"/>
            <w:vAlign w:val="center"/>
          </w:tcPr>
          <w:p w14:paraId="53165022" w14:textId="5A13F8E0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sz w:val="18"/>
                <w:szCs w:val="18"/>
              </w:rPr>
              <w:t>6</w:t>
            </w:r>
          </w:p>
        </w:tc>
      </w:tr>
      <w:tr w:rsidR="00A0092A" w:rsidRPr="007946EC" w14:paraId="0C4D21B7" w14:textId="1A87EFF3" w:rsidTr="000D1894">
        <w:trPr>
          <w:trHeight w:val="926"/>
        </w:trPr>
        <w:tc>
          <w:tcPr>
            <w:tcW w:w="845" w:type="dxa"/>
            <w:vAlign w:val="center"/>
          </w:tcPr>
          <w:p w14:paraId="2BFB6F4E" w14:textId="77777777" w:rsidR="00A0092A" w:rsidRPr="000D1894" w:rsidRDefault="00A0092A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  <w:highlight w:val="yellow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4679" w:type="dxa"/>
            <w:vAlign w:val="center"/>
          </w:tcPr>
          <w:p w14:paraId="0D368E4E" w14:textId="461B3D0C" w:rsidR="00A0092A" w:rsidRPr="000D1894" w:rsidRDefault="009C3875" w:rsidP="00CD6D22">
            <w:pPr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Część 8: Kurs prowadzący do uzyskania dodatkowych umiejętności i kwalifikacji, w tym kwalifikacji zawodowych, 7.6 kurs zielone kompetencje,</w:t>
            </w:r>
            <w:r w:rsidRPr="000D189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Hufiec Pracy 7-35, ul. Jędrzejewicza 3, 09-100 Płońsk</w:t>
            </w:r>
          </w:p>
        </w:tc>
        <w:tc>
          <w:tcPr>
            <w:tcW w:w="1273" w:type="dxa"/>
            <w:vAlign w:val="center"/>
          </w:tcPr>
          <w:p w14:paraId="39408A47" w14:textId="77777777" w:rsidR="00A0092A" w:rsidRPr="000D1894" w:rsidRDefault="00A0092A">
            <w:pPr>
              <w:rPr>
                <w:rFonts w:asciiTheme="majorHAnsi" w:eastAsiaTheme="majorEastAsia" w:hAnsiTheme="majorHAnsi" w:cstheme="majorHAnsi"/>
                <w:sz w:val="18"/>
                <w:szCs w:val="18"/>
              </w:rPr>
            </w:pPr>
          </w:p>
          <w:p w14:paraId="5B8D9937" w14:textId="77777777" w:rsidR="00A0092A" w:rsidRPr="000D1894" w:rsidRDefault="00D769C8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</w:t>
            </w:r>
          </w:p>
          <w:p w14:paraId="11E5D59C" w14:textId="4B5A4291" w:rsidR="00D769C8" w:rsidRPr="000D1894" w:rsidRDefault="009C3875" w:rsidP="00CD6D22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Płońsk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00FE0342" w14:textId="05F744C1" w:rsidR="00A0092A" w:rsidRPr="000D1894" w:rsidRDefault="009C3875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991" w:type="dxa"/>
            <w:vAlign w:val="center"/>
          </w:tcPr>
          <w:p w14:paraId="7FFD24C3" w14:textId="5E492A46" w:rsidR="00A0092A" w:rsidRPr="000D1894" w:rsidRDefault="00897C00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  <w:tr w:rsidR="00005026" w:rsidRPr="007946EC" w14:paraId="4485F37A" w14:textId="77777777" w:rsidTr="000D1894">
        <w:trPr>
          <w:trHeight w:val="932"/>
        </w:trPr>
        <w:tc>
          <w:tcPr>
            <w:tcW w:w="845" w:type="dxa"/>
            <w:vAlign w:val="center"/>
          </w:tcPr>
          <w:p w14:paraId="3E4DF9B7" w14:textId="61DA6A95" w:rsidR="00005026" w:rsidRPr="000D1894" w:rsidRDefault="00005026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679" w:type="dxa"/>
            <w:vAlign w:val="center"/>
          </w:tcPr>
          <w:p w14:paraId="5071B28E" w14:textId="66BC1300" w:rsidR="00005026" w:rsidRPr="000D1894" w:rsidRDefault="009C3875" w:rsidP="00716BB0">
            <w:pPr>
              <w:shd w:val="clear" w:color="auto" w:fill="FFFFFF"/>
              <w:textAlignment w:val="baseline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Część 9: Kurs prowadzący do uzyskania dodatkowych umiejętności i kwalifikacji, w tym kwalifikacji zawodowych, 7.6 kurs zielone kompetencje,</w:t>
            </w:r>
            <w:r w:rsidRPr="000D1894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 </w:t>
            </w: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Hufiec Pracy 7-</w:t>
            </w:r>
            <w:proofErr w:type="gramStart"/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31 ,</w:t>
            </w:r>
            <w:proofErr w:type="gramEnd"/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ul. Bohaterów Warszawy 4</w:t>
            </w:r>
            <w:r w:rsidR="00716BB0"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0D1894">
              <w:rPr>
                <w:rFonts w:asciiTheme="majorHAnsi" w:eastAsia="Times New Roman" w:hAnsiTheme="majorHAnsi" w:cstheme="majorHAnsi"/>
                <w:sz w:val="18"/>
                <w:szCs w:val="18"/>
              </w:rPr>
              <w:t>96-300 Żyrardów</w:t>
            </w:r>
          </w:p>
        </w:tc>
        <w:tc>
          <w:tcPr>
            <w:tcW w:w="1273" w:type="dxa"/>
            <w:vAlign w:val="center"/>
          </w:tcPr>
          <w:p w14:paraId="421A7281" w14:textId="77777777" w:rsidR="00005026" w:rsidRPr="000D1894" w:rsidRDefault="009C3875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 xml:space="preserve">Miasto </w:t>
            </w:r>
          </w:p>
          <w:p w14:paraId="34DBC7FB" w14:textId="43DEBAA1" w:rsidR="009C3875" w:rsidRPr="000D1894" w:rsidRDefault="009C3875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Żyrardów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6E93AC37" w14:textId="20E39127" w:rsidR="00005026" w:rsidRPr="000D1894" w:rsidRDefault="009C3875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1" w:type="dxa"/>
            <w:vAlign w:val="center"/>
          </w:tcPr>
          <w:p w14:paraId="3242B77D" w14:textId="4AE9FDFF" w:rsidR="00005026" w:rsidRPr="000D1894" w:rsidRDefault="00716192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  <w:tr w:rsidR="00005026" w:rsidRPr="007946EC" w14:paraId="4C5D69B9" w14:textId="77777777" w:rsidTr="000D1894">
        <w:trPr>
          <w:trHeight w:val="924"/>
        </w:trPr>
        <w:tc>
          <w:tcPr>
            <w:tcW w:w="845" w:type="dxa"/>
            <w:vAlign w:val="center"/>
          </w:tcPr>
          <w:p w14:paraId="68DC294F" w14:textId="43EFF9B5" w:rsidR="00005026" w:rsidRPr="000D1894" w:rsidRDefault="00005026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679" w:type="dxa"/>
            <w:vAlign w:val="center"/>
          </w:tcPr>
          <w:p w14:paraId="6129B036" w14:textId="45803D6E" w:rsidR="00005026" w:rsidRPr="000D1894" w:rsidRDefault="009C3875" w:rsidP="00340AA4">
            <w:pPr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Część 10: Kurs prowadzący do uzyskania dodatkowych umiejętności i kwalifikacji, w tym kwalifikacji zawodowych, 7.6 kurs zielone kompetencje,</w:t>
            </w:r>
            <w:r w:rsidRPr="000D189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Hufiec Pracy 7-8, ul. Białostocka 9, 07-200 Wyszków</w:t>
            </w:r>
          </w:p>
        </w:tc>
        <w:tc>
          <w:tcPr>
            <w:tcW w:w="1273" w:type="dxa"/>
            <w:vAlign w:val="center"/>
          </w:tcPr>
          <w:p w14:paraId="1759F2C4" w14:textId="0EC0D77C" w:rsidR="00005026" w:rsidRPr="000D1894" w:rsidRDefault="009C3875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 Wyszków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70C3194C" w14:textId="6C68EDE3" w:rsidR="00005026" w:rsidRPr="000D1894" w:rsidRDefault="009C3875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991" w:type="dxa"/>
            <w:vAlign w:val="center"/>
          </w:tcPr>
          <w:p w14:paraId="07AE7F7C" w14:textId="66B7818A" w:rsidR="00005026" w:rsidRPr="000D1894" w:rsidRDefault="00716192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  <w:tr w:rsidR="00005026" w:rsidRPr="007946EC" w14:paraId="216DC7A3" w14:textId="77777777" w:rsidTr="000D1894">
        <w:trPr>
          <w:trHeight w:val="646"/>
        </w:trPr>
        <w:tc>
          <w:tcPr>
            <w:tcW w:w="845" w:type="dxa"/>
            <w:vAlign w:val="center"/>
          </w:tcPr>
          <w:p w14:paraId="272E7EC1" w14:textId="410CB99E" w:rsidR="00005026" w:rsidRPr="000D1894" w:rsidRDefault="00005026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679" w:type="dxa"/>
            <w:vAlign w:val="center"/>
          </w:tcPr>
          <w:p w14:paraId="3DC17014" w14:textId="7C4ADB7C" w:rsidR="00005026" w:rsidRPr="000D1894" w:rsidRDefault="009C3875" w:rsidP="00340AA4">
            <w:pPr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Część 11: Kurs prowadzący do uzyskania dodatkowych umiejętności i kwalifikacji, w tym kwalifikacji zawodowych, 7.6 kurs zielone kompetencje,</w:t>
            </w:r>
            <w:r w:rsidRPr="000D189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OSiW</w:t>
            </w:r>
            <w:proofErr w:type="spellEnd"/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 xml:space="preserve"> Jaciążek, Jaciążek 64A, 06-210 Płoniawy-Bramura (25 osób)</w:t>
            </w:r>
          </w:p>
        </w:tc>
        <w:tc>
          <w:tcPr>
            <w:tcW w:w="1273" w:type="dxa"/>
            <w:vAlign w:val="center"/>
          </w:tcPr>
          <w:p w14:paraId="40F5916C" w14:textId="0A18C879" w:rsidR="00005026" w:rsidRPr="000D1894" w:rsidRDefault="009C3875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 Jaciążek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27D8B421" w14:textId="0698CA08" w:rsidR="00005026" w:rsidRPr="000D1894" w:rsidRDefault="009C3875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2</w:t>
            </w:r>
            <w:r w:rsidR="00716192"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3F830BF0" w14:textId="546D0012" w:rsidR="00005026" w:rsidRPr="000D1894" w:rsidRDefault="00716192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  <w:tr w:rsidR="00005026" w:rsidRPr="007946EC" w14:paraId="5F5B93D4" w14:textId="77777777" w:rsidTr="000D1894">
        <w:trPr>
          <w:trHeight w:val="633"/>
        </w:trPr>
        <w:tc>
          <w:tcPr>
            <w:tcW w:w="845" w:type="dxa"/>
            <w:vAlign w:val="center"/>
          </w:tcPr>
          <w:p w14:paraId="68BB9FC7" w14:textId="420DAB2E" w:rsidR="00005026" w:rsidRPr="000D1894" w:rsidRDefault="00005026" w:rsidP="00CD6D22">
            <w:pPr>
              <w:jc w:val="center"/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679" w:type="dxa"/>
            <w:vAlign w:val="center"/>
          </w:tcPr>
          <w:p w14:paraId="00ED914E" w14:textId="4BF9869D" w:rsidR="00005026" w:rsidRPr="000D1894" w:rsidRDefault="009C3875" w:rsidP="00340AA4">
            <w:pPr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Część 12: Kurs prowadzący do uzyskania dodatkowych umiejętności i kwalifikacji, w tym kwalifikacji zawodowych, 7.6 kurs zielone kompetencje,</w:t>
            </w:r>
            <w:r w:rsidRPr="000D189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D1894">
              <w:rPr>
                <w:rFonts w:asciiTheme="majorHAnsi" w:hAnsiTheme="majorHAnsi" w:cstheme="majorHAnsi"/>
                <w:color w:val="000000"/>
                <w:sz w:val="18"/>
                <w:szCs w:val="18"/>
                <w:shd w:val="clear" w:color="auto" w:fill="FFFFFF"/>
              </w:rPr>
              <w:t>HP 7-18, ul. Korczaka 10, 08-400 Garwolin</w:t>
            </w:r>
          </w:p>
        </w:tc>
        <w:tc>
          <w:tcPr>
            <w:tcW w:w="1273" w:type="dxa"/>
            <w:vAlign w:val="center"/>
          </w:tcPr>
          <w:p w14:paraId="34EC020D" w14:textId="18BA55E8" w:rsidR="00005026" w:rsidRPr="000D1894" w:rsidRDefault="00005026" w:rsidP="00716BB0">
            <w:pPr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b/>
                <w:sz w:val="18"/>
                <w:szCs w:val="18"/>
              </w:rPr>
              <w:t>Miasto Siedlce</w:t>
            </w:r>
          </w:p>
        </w:tc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14:paraId="5D1786B6" w14:textId="594A67A0" w:rsidR="00005026" w:rsidRPr="000D1894" w:rsidRDefault="0062352C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991" w:type="dxa"/>
            <w:vAlign w:val="center"/>
          </w:tcPr>
          <w:p w14:paraId="6A97DF3A" w14:textId="019CB139" w:rsidR="00005026" w:rsidRPr="000D1894" w:rsidRDefault="00716192" w:rsidP="00A0092A">
            <w:pPr>
              <w:jc w:val="center"/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</w:pPr>
            <w:r w:rsidRPr="000D1894">
              <w:rPr>
                <w:rFonts w:asciiTheme="majorHAnsi" w:eastAsiaTheme="majorEastAsia" w:hAnsiTheme="majorHAnsi" w:cstheme="majorHAnsi"/>
                <w:color w:val="000000" w:themeColor="text1"/>
                <w:sz w:val="18"/>
                <w:szCs w:val="18"/>
              </w:rPr>
              <w:t>6</w:t>
            </w:r>
          </w:p>
        </w:tc>
      </w:tr>
    </w:tbl>
    <w:p w14:paraId="087201C3" w14:textId="77777777" w:rsidR="00716BB0" w:rsidRDefault="00716BB0" w:rsidP="000D1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b/>
          <w:bCs/>
          <w:u w:val="single"/>
        </w:rPr>
      </w:pPr>
    </w:p>
    <w:p w14:paraId="6D032D37" w14:textId="5831C57C" w:rsidR="009472A5" w:rsidRPr="009472A5" w:rsidRDefault="009472A5" w:rsidP="000D1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Theme="minorEastAsia" w:hAnsiTheme="majorHAnsi" w:cstheme="majorHAnsi"/>
        </w:rPr>
      </w:pPr>
      <w:r w:rsidRPr="009472A5">
        <w:rPr>
          <w:rFonts w:asciiTheme="majorHAnsi" w:hAnsiTheme="majorHAnsi" w:cstheme="majorHAnsi"/>
          <w:b/>
          <w:bCs/>
          <w:u w:val="single"/>
        </w:rPr>
        <w:t>Usługa składa się z następujących zadań:</w:t>
      </w:r>
      <w:r w:rsidRPr="009472A5">
        <w:rPr>
          <w:rFonts w:asciiTheme="majorHAnsi" w:eastAsiaTheme="minorEastAsia" w:hAnsiTheme="majorHAnsi" w:cstheme="majorHAnsi"/>
        </w:rPr>
        <w:t xml:space="preserve"> </w:t>
      </w:r>
    </w:p>
    <w:p w14:paraId="2DEA916A" w14:textId="77777777" w:rsidR="009472A5" w:rsidRPr="009472A5" w:rsidRDefault="009472A5" w:rsidP="009472A5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 xml:space="preserve">Wykonawca przeprowadzi kurs w formie stacjonarnej w grupach wskazanych w powyższej tabeli. </w:t>
      </w:r>
    </w:p>
    <w:p w14:paraId="1C615D4C" w14:textId="77777777" w:rsidR="009472A5" w:rsidRPr="009472A5" w:rsidRDefault="009472A5" w:rsidP="009472A5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Program kursu należy zrealizować we wskazanym wymiarze godzin. Przez godzinę należy rozumieć godzinę dydaktyczną liczącą 45 minut zajęć i 15 minut przerwy. Długość przerw może być ustalana elastycznie. Kurs powinien być realizowany grupowo w formie warsztatowej.</w:t>
      </w:r>
    </w:p>
    <w:p w14:paraId="5E44E04F" w14:textId="77777777" w:rsidR="009472A5" w:rsidRPr="009472A5" w:rsidRDefault="009472A5" w:rsidP="000D189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Program kursu będzie obejmował tematykę z zakresu Zero Waste i Zasady 5R:</w:t>
      </w:r>
    </w:p>
    <w:p w14:paraId="135E1D47" w14:textId="77777777" w:rsidR="009472A5" w:rsidRPr="009472A5" w:rsidRDefault="009472A5" w:rsidP="000D1894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</w:p>
    <w:p w14:paraId="1C95F9D2" w14:textId="77777777" w:rsidR="009472A5" w:rsidRPr="009472A5" w:rsidRDefault="009472A5" w:rsidP="000D189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Co to jest Zero Waste: historia i filozofia ruchu, kluczowe postacie i przełomowe momenty, przedstawienie faktów i liczb nt. Zero Waste;</w:t>
      </w:r>
    </w:p>
    <w:p w14:paraId="409DBCA3" w14:textId="77777777" w:rsidR="009472A5" w:rsidRPr="009472A5" w:rsidRDefault="009472A5" w:rsidP="000D189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 xml:space="preserve"> Zero Waste w praktyce: przedmioty codziennego użytku i ich alternatywy, „gadżety” z      drugiego obiegu;</w:t>
      </w:r>
    </w:p>
    <w:p w14:paraId="7E5AA0C3" w14:textId="5787D3B8" w:rsidR="009472A5" w:rsidRPr="009472A5" w:rsidRDefault="000D1894" w:rsidP="000D189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Czym jest</w:t>
      </w:r>
      <w:r w:rsidR="009472A5" w:rsidRPr="009472A5">
        <w:rPr>
          <w:rFonts w:asciiTheme="majorHAnsi" w:hAnsiTheme="majorHAnsi" w:cstheme="majorHAnsi"/>
        </w:rPr>
        <w:t xml:space="preserve"> 5R.  </w:t>
      </w:r>
      <w:proofErr w:type="spellStart"/>
      <w:r w:rsidR="009472A5" w:rsidRPr="009472A5">
        <w:rPr>
          <w:rFonts w:asciiTheme="majorHAnsi" w:hAnsiTheme="majorHAnsi" w:cstheme="majorHAnsi"/>
        </w:rPr>
        <w:t>Refuse</w:t>
      </w:r>
      <w:proofErr w:type="spellEnd"/>
      <w:r w:rsidR="009472A5" w:rsidRPr="009472A5">
        <w:rPr>
          <w:rFonts w:asciiTheme="majorHAnsi" w:hAnsiTheme="majorHAnsi" w:cstheme="majorHAnsi"/>
        </w:rPr>
        <w:t xml:space="preserve">, </w:t>
      </w:r>
      <w:proofErr w:type="spellStart"/>
      <w:r w:rsidR="009472A5" w:rsidRPr="009472A5">
        <w:rPr>
          <w:rFonts w:asciiTheme="majorHAnsi" w:hAnsiTheme="majorHAnsi" w:cstheme="majorHAnsi"/>
        </w:rPr>
        <w:t>Reduce</w:t>
      </w:r>
      <w:proofErr w:type="spellEnd"/>
      <w:r w:rsidR="009472A5" w:rsidRPr="009472A5">
        <w:rPr>
          <w:rFonts w:asciiTheme="majorHAnsi" w:hAnsiTheme="majorHAnsi" w:cstheme="majorHAnsi"/>
        </w:rPr>
        <w:t xml:space="preserve">, </w:t>
      </w:r>
      <w:proofErr w:type="spellStart"/>
      <w:r w:rsidR="009472A5" w:rsidRPr="009472A5">
        <w:rPr>
          <w:rFonts w:asciiTheme="majorHAnsi" w:hAnsiTheme="majorHAnsi" w:cstheme="majorHAnsi"/>
        </w:rPr>
        <w:t>Reuse</w:t>
      </w:r>
      <w:proofErr w:type="spellEnd"/>
      <w:r w:rsidR="009472A5" w:rsidRPr="009472A5">
        <w:rPr>
          <w:rFonts w:asciiTheme="majorHAnsi" w:hAnsiTheme="majorHAnsi" w:cstheme="majorHAnsi"/>
        </w:rPr>
        <w:t xml:space="preserve">, </w:t>
      </w:r>
      <w:proofErr w:type="spellStart"/>
      <w:r w:rsidR="009472A5" w:rsidRPr="009472A5">
        <w:rPr>
          <w:rFonts w:asciiTheme="majorHAnsi" w:hAnsiTheme="majorHAnsi" w:cstheme="majorHAnsi"/>
        </w:rPr>
        <w:t>Recycle</w:t>
      </w:r>
      <w:proofErr w:type="spellEnd"/>
      <w:r w:rsidR="009472A5" w:rsidRPr="009472A5">
        <w:rPr>
          <w:rFonts w:asciiTheme="majorHAnsi" w:hAnsiTheme="majorHAnsi" w:cstheme="majorHAnsi"/>
        </w:rPr>
        <w:t xml:space="preserve">, Rot – jak praktycznie stosować </w:t>
      </w:r>
      <w:r w:rsidR="009472A5" w:rsidRPr="009472A5">
        <w:rPr>
          <w:rFonts w:asciiTheme="majorHAnsi" w:hAnsiTheme="majorHAnsi" w:cstheme="majorHAnsi"/>
        </w:rPr>
        <w:br/>
        <w:t>te zasady;</w:t>
      </w:r>
    </w:p>
    <w:p w14:paraId="75D65A17" w14:textId="555EAF04" w:rsidR="009472A5" w:rsidRPr="009472A5" w:rsidRDefault="000D1894" w:rsidP="000D189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Ograniczenie odpadów w</w:t>
      </w:r>
      <w:r w:rsidR="009472A5" w:rsidRPr="009472A5">
        <w:rPr>
          <w:rFonts w:asciiTheme="majorHAnsi" w:hAnsiTheme="majorHAnsi" w:cstheme="majorHAnsi"/>
        </w:rPr>
        <w:t xml:space="preserve"> codziennym życiu;</w:t>
      </w:r>
    </w:p>
    <w:p w14:paraId="3B4B0AEF" w14:textId="6399E521" w:rsidR="009472A5" w:rsidRPr="009472A5" w:rsidRDefault="009472A5" w:rsidP="000D189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 xml:space="preserve">Omówienie zagadnień związanych </w:t>
      </w:r>
      <w:r w:rsidR="000D1894" w:rsidRPr="009472A5">
        <w:rPr>
          <w:rFonts w:asciiTheme="majorHAnsi" w:hAnsiTheme="majorHAnsi" w:cstheme="majorHAnsi"/>
        </w:rPr>
        <w:t>z troszczeniem</w:t>
      </w:r>
      <w:r w:rsidRPr="009472A5">
        <w:rPr>
          <w:rFonts w:asciiTheme="majorHAnsi" w:hAnsiTheme="majorHAnsi" w:cstheme="majorHAnsi"/>
        </w:rPr>
        <w:t xml:space="preserve"> </w:t>
      </w:r>
      <w:r w:rsidR="000D1894" w:rsidRPr="009472A5">
        <w:rPr>
          <w:rFonts w:asciiTheme="majorHAnsi" w:hAnsiTheme="majorHAnsi" w:cstheme="majorHAnsi"/>
        </w:rPr>
        <w:t>się o zdrowie</w:t>
      </w:r>
      <w:r w:rsidRPr="009472A5">
        <w:rPr>
          <w:rFonts w:asciiTheme="majorHAnsi" w:hAnsiTheme="majorHAnsi" w:cstheme="majorHAnsi"/>
        </w:rPr>
        <w:t xml:space="preserve"> oraz środowisko.</w:t>
      </w:r>
    </w:p>
    <w:p w14:paraId="48EF3FED" w14:textId="77777777" w:rsidR="009472A5" w:rsidRPr="009472A5" w:rsidRDefault="009472A5" w:rsidP="000D189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Każdy uczestnik otrzyma certyfikat/zaświadczenie potwierdzające ukończenie kursu wystawione przez Wykonawcę zawierające tematykę i wymiar godzin.</w:t>
      </w:r>
    </w:p>
    <w:p w14:paraId="1D743D6B" w14:textId="77777777" w:rsidR="009472A5" w:rsidRPr="009472A5" w:rsidRDefault="009472A5" w:rsidP="000D1894">
      <w:pPr>
        <w:spacing w:line="240" w:lineRule="auto"/>
        <w:jc w:val="both"/>
        <w:rPr>
          <w:rFonts w:asciiTheme="majorHAnsi" w:hAnsiTheme="majorHAnsi" w:cstheme="majorHAnsi"/>
          <w:b/>
          <w:u w:val="single"/>
        </w:rPr>
      </w:pPr>
    </w:p>
    <w:p w14:paraId="0F64EEF1" w14:textId="77777777" w:rsidR="009472A5" w:rsidRPr="009472A5" w:rsidRDefault="009472A5" w:rsidP="009472A5">
      <w:pP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b/>
          <w:bCs/>
          <w:color w:val="000000" w:themeColor="text1"/>
          <w:u w:val="single"/>
        </w:rPr>
        <w:t>Szczegółowy opis przedmiotu zamówienia:</w:t>
      </w:r>
    </w:p>
    <w:p w14:paraId="2E2F4874" w14:textId="778B4C5C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>Termin realiza</w:t>
      </w:r>
      <w:r w:rsidR="0062352C">
        <w:rPr>
          <w:rFonts w:asciiTheme="majorHAnsi" w:hAnsiTheme="majorHAnsi" w:cstheme="majorHAnsi"/>
          <w:color w:val="000000" w:themeColor="text1"/>
        </w:rPr>
        <w:t>cji usługi nastąpi w terminie 40</w:t>
      </w:r>
      <w:r w:rsidRPr="009472A5">
        <w:rPr>
          <w:rFonts w:asciiTheme="majorHAnsi" w:hAnsiTheme="majorHAnsi" w:cstheme="majorHAnsi"/>
          <w:color w:val="000000" w:themeColor="text1"/>
        </w:rPr>
        <w:t xml:space="preserve"> dni od daty p</w:t>
      </w:r>
      <w:r>
        <w:rPr>
          <w:rFonts w:asciiTheme="majorHAnsi" w:hAnsiTheme="majorHAnsi" w:cstheme="majorHAnsi"/>
          <w:color w:val="000000" w:themeColor="text1"/>
        </w:rPr>
        <w:t>odpisania umowy</w:t>
      </w:r>
      <w:r w:rsidRPr="009472A5">
        <w:rPr>
          <w:rFonts w:asciiTheme="majorHAnsi" w:hAnsiTheme="majorHAnsi" w:cstheme="majorHAnsi"/>
          <w:color w:val="000000" w:themeColor="text1"/>
        </w:rPr>
        <w:t xml:space="preserve"> oraz zgodnie z harmonogramem w jednostce realizującej projekt.  </w:t>
      </w:r>
      <w:r w:rsidRPr="009472A5">
        <w:rPr>
          <w:rFonts w:asciiTheme="majorHAnsi" w:hAnsiTheme="majorHAnsi" w:cstheme="majorHAnsi"/>
        </w:rPr>
        <w:t xml:space="preserve"> </w:t>
      </w:r>
    </w:p>
    <w:p w14:paraId="66FB46C1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spacing w:line="240" w:lineRule="auto"/>
        <w:ind w:left="426" w:hanging="426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>Miejsca realizacji zamówienia są podzielone na części zamówienia. Można składać zatem oferty na całość zamówienia (wszystkie części) lub wybrane części.</w:t>
      </w:r>
      <w:r w:rsidRPr="009472A5">
        <w:rPr>
          <w:rFonts w:asciiTheme="majorHAnsi" w:hAnsiTheme="majorHAnsi" w:cstheme="majorHAnsi"/>
        </w:rPr>
        <w:t xml:space="preserve">   </w:t>
      </w:r>
    </w:p>
    <w:p w14:paraId="50D6584B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</w:rPr>
        <w:t>Wykonawca zobowiązany jest do zapewnienia wszelkich materiałów i pomocy wymaganych podczas świadczenia usługi.</w:t>
      </w:r>
    </w:p>
    <w:p w14:paraId="4A060A97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Wykonawca zrealizuje usługę w grupach, zgodnie z powyższym podziałem, z możliwością wydzielenia mniejszych grup.</w:t>
      </w:r>
    </w:p>
    <w:p w14:paraId="64D1186C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Wykonawca zapewni sale, w tym dostosowane dla osób z niepełnosprawnościami, jeśli w kursie będą uczestniczyć takie osoby. Sale nie mogą być oddalone od jednostki organizacyjnej </w:t>
      </w:r>
      <w:r w:rsidRPr="009472A5">
        <w:rPr>
          <w:rFonts w:asciiTheme="majorHAnsi" w:hAnsiTheme="majorHAnsi" w:cstheme="majorHAnsi"/>
          <w:color w:val="000000" w:themeColor="text1"/>
        </w:rPr>
        <w:lastRenderedPageBreak/>
        <w:t xml:space="preserve">OHP </w:t>
      </w:r>
      <w:r w:rsidRPr="009472A5">
        <w:rPr>
          <w:rFonts w:asciiTheme="majorHAnsi" w:hAnsiTheme="majorHAnsi" w:cstheme="majorHAnsi"/>
          <w:color w:val="000000" w:themeColor="text1"/>
        </w:rPr>
        <w:br/>
        <w:t xml:space="preserve">w danej lokalizacji więcej niż 5 km lub muszą znajdować się w ścisłym centrum miasta, w którym zlokalizowana jest dana jednostka OHP. </w:t>
      </w:r>
    </w:p>
    <w:p w14:paraId="44A2D1B5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Maksymalna długość kursu dla jednej osoby wyniesie do 6 godzin.</w:t>
      </w:r>
    </w:p>
    <w:p w14:paraId="3553EADD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>Usługa będąca przedmiotem zamówienia winna być wykonana i dokumentowana zgodnie z obowiązującymi przepisami prawa.</w:t>
      </w:r>
    </w:p>
    <w:p w14:paraId="6F65FF84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Wykonawca w swojej ofercie uwzględni wszystkie koszty związane z przeprowadzeniem kursu zielonych kompetencji, łącznie z kosztami wynikającymi z:</w:t>
      </w:r>
    </w:p>
    <w:p w14:paraId="370865FC" w14:textId="77777777" w:rsidR="009472A5" w:rsidRPr="009472A5" w:rsidRDefault="009472A5" w:rsidP="009472A5">
      <w:pPr>
        <w:pStyle w:val="Akapitzlist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Zatrudnienia wykwalifikowanego trenera (trenerów).</w:t>
      </w:r>
    </w:p>
    <w:p w14:paraId="583D5846" w14:textId="77777777" w:rsidR="009472A5" w:rsidRPr="009472A5" w:rsidRDefault="009472A5" w:rsidP="009472A5">
      <w:pPr>
        <w:pStyle w:val="Akapitzlist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Udostępnienie </w:t>
      </w:r>
      <w:proofErr w:type="spellStart"/>
      <w:r w:rsidRPr="009472A5">
        <w:rPr>
          <w:rFonts w:asciiTheme="majorHAnsi" w:hAnsiTheme="majorHAnsi" w:cstheme="majorHAnsi"/>
          <w:color w:val="000000" w:themeColor="text1"/>
        </w:rPr>
        <w:t>sal</w:t>
      </w:r>
      <w:proofErr w:type="spellEnd"/>
      <w:r w:rsidRPr="009472A5">
        <w:rPr>
          <w:rFonts w:asciiTheme="majorHAnsi" w:hAnsiTheme="majorHAnsi" w:cstheme="majorHAnsi"/>
          <w:color w:val="000000" w:themeColor="text1"/>
        </w:rPr>
        <w:t xml:space="preserve"> dostosowanych dla osób z niepełnosprawnościami, jeśli w kursie będą uczestniczyć takie osoby</w:t>
      </w:r>
    </w:p>
    <w:p w14:paraId="44706C91" w14:textId="77777777" w:rsidR="009472A5" w:rsidRPr="009472A5" w:rsidRDefault="009472A5" w:rsidP="009472A5">
      <w:pPr>
        <w:pStyle w:val="Akapitzlist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>Zakupu (przygotowania) materiałów dydaktycznych dla uczestników.</w:t>
      </w:r>
    </w:p>
    <w:p w14:paraId="2801C92C" w14:textId="77777777" w:rsidR="009472A5" w:rsidRPr="009472A5" w:rsidRDefault="009472A5" w:rsidP="009472A5">
      <w:pPr>
        <w:pStyle w:val="Akapitzlist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>Wystawienia certyfikatów/zaświadczeń.</w:t>
      </w:r>
    </w:p>
    <w:p w14:paraId="678F764C" w14:textId="77777777" w:rsidR="009472A5" w:rsidRPr="009472A5" w:rsidRDefault="009472A5" w:rsidP="009472A5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W razie nie odbycia się zajęć z powodów niezależnych od Zamawiającego, zaległe zajęcia zostaną przeprowadzone we wspólnie ustalonym terminie,</w:t>
      </w:r>
      <w:r w:rsidRPr="009472A5">
        <w:rPr>
          <w:rFonts w:asciiTheme="majorHAnsi" w:hAnsiTheme="majorHAnsi" w:cstheme="majorHAnsi"/>
          <w:color w:val="FF0000"/>
        </w:rPr>
        <w:t xml:space="preserve"> </w:t>
      </w:r>
      <w:r w:rsidRPr="009472A5">
        <w:rPr>
          <w:rFonts w:asciiTheme="majorHAnsi" w:hAnsiTheme="majorHAnsi" w:cstheme="majorHAnsi"/>
          <w:color w:val="000000" w:themeColor="text1"/>
        </w:rPr>
        <w:t>jednak nie później niż 5 dni kalendarzowych od daty zajęć, które się nie odbyły.</w:t>
      </w:r>
    </w:p>
    <w:p w14:paraId="05BA2F3C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Wykonawca będzie zobowiązany do prowadzenia, na przekazanym wzorze, dziennika zajęć programu szkolenia i listy obecności podpisanej przez uczestników oraz Wykonawcę. </w:t>
      </w:r>
    </w:p>
    <w:p w14:paraId="52B2BA4E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Trenerzy będą zobowiązani do użycia metod niezbędnych do konsultacji z młodzieżą zagrożoną wykluczeniem społecznym.   </w:t>
      </w:r>
    </w:p>
    <w:p w14:paraId="2DA2344E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Na uzasadniony wniosek Zamawiającego, Wykonawca zobowiązany jest zastąpić dotychczasowego trenera innym trenerem gwarantującym należyte i terminowe prowadzenie usługi.</w:t>
      </w:r>
    </w:p>
    <w:p w14:paraId="42BD5260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Wykonawca nie będzie mógł powierzyć wykonania przedmiotu umowy osobie trzeciej bez zgody Zamawiającego.</w:t>
      </w:r>
    </w:p>
    <w:p w14:paraId="740E15FF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Wykonawca przedstawi niezwłocznie, przed rozpoczęciem zajęć, propozycję szczegółowego harmonogramu i programu zajęć. Harmonogram zostanie zatwierdzony przez koordynatora projektu. Wykonawca uwzględni, z pomocą koordynatora lokalnego, w harmonogramie dostępność uczestników projektu biorących udział także w innych formach wsparcia określonych w projekcie oraz uczestniczących w zajęciach szkolnych. </w:t>
      </w:r>
    </w:p>
    <w:p w14:paraId="5B6ED1C5" w14:textId="77777777" w:rsidR="009472A5" w:rsidRPr="009472A5" w:rsidRDefault="009472A5" w:rsidP="009472A5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Zapłata za wykonanie usługi nastąpi na podstawie prawidłowo wystawionej faktury (rachunku) </w:t>
      </w:r>
      <w:r w:rsidRPr="009472A5">
        <w:rPr>
          <w:rFonts w:asciiTheme="majorHAnsi" w:hAnsiTheme="majorHAnsi" w:cstheme="majorHAnsi"/>
          <w:color w:val="000000" w:themeColor="text1"/>
        </w:rPr>
        <w:br/>
        <w:t xml:space="preserve">po realizacji przedmiotu zamówienia tj.: po potwierdzeniu prawidłowego wykonania usługi przez Zamawiającego na podstawie „Protokołu odbioru usługi” zatwierdzonego przez koordynatora projektu i rozliczenie się z niezbędnej dokumentacji zawierającej:  </w:t>
      </w:r>
    </w:p>
    <w:p w14:paraId="45724F67" w14:textId="77777777" w:rsidR="009472A5" w:rsidRPr="009472A5" w:rsidRDefault="009472A5" w:rsidP="009472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a) oryginał prawidłowo wypełnionego dziennika zajęć programu szkolenia, tematy zajęć, listy obecności podpisane przez uczestników oraz Wykonawcę, wykaz materiałów szkoleniowych, wykaz osób, które ukończyły szkolenie, potwierdzenie obioru certyfikatów/zaświadczeń.  </w:t>
      </w:r>
    </w:p>
    <w:p w14:paraId="4D5CFE48" w14:textId="77777777" w:rsidR="009472A5" w:rsidRPr="009472A5" w:rsidRDefault="009472A5" w:rsidP="009472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  <w:color w:val="000000" w:themeColor="text1"/>
        </w:rPr>
        <w:t>b) kopie certyfikatów/zaświadczeń potwierdzonych za zgodność z oryginałem.</w:t>
      </w:r>
    </w:p>
    <w:p w14:paraId="0393DE29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</w:rPr>
      </w:pPr>
      <w:r w:rsidRPr="009472A5">
        <w:rPr>
          <w:rFonts w:asciiTheme="majorHAnsi" w:hAnsiTheme="majorHAnsi" w:cstheme="majorHAnsi"/>
        </w:rPr>
        <w:t>Wykonawca wystawi fakturę (rachunek) w ciągu 2 dni od daty podpisania „Protokołu odbioru usługi” przez Zamawiającego.</w:t>
      </w:r>
    </w:p>
    <w:p w14:paraId="5ABE81BE" w14:textId="039FD34A" w:rsidR="009472A5" w:rsidRPr="009472A5" w:rsidRDefault="009472A5" w:rsidP="009472A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Zapłata za wykonanie usługi nastąpi przelewem na konto wskazane przez Wykonawcę w terminie do 30 dni roboczych od dnia otrzymania przez Zamawiającego prawidłowo wystawionej faktury (rachunku) na adres: Mazowiecka Wojewódzka Komenda Ochotniczych Hufców Prac</w:t>
      </w:r>
      <w:r w:rsidR="004C776F">
        <w:rPr>
          <w:rFonts w:asciiTheme="majorHAnsi" w:hAnsiTheme="majorHAnsi" w:cstheme="majorHAnsi"/>
          <w:color w:val="000000" w:themeColor="text1"/>
        </w:rPr>
        <w:t xml:space="preserve">y, </w:t>
      </w:r>
      <w:r w:rsidRPr="009472A5">
        <w:rPr>
          <w:rFonts w:asciiTheme="majorHAnsi" w:hAnsiTheme="majorHAnsi" w:cstheme="majorHAnsi"/>
          <w:color w:val="000000" w:themeColor="text1"/>
        </w:rPr>
        <w:t>ul. Czerniakowska 71, 00-715 Warszawa, NIP: 525-15-64-493. W treści faktury (rachunku) każdorazowo musi się znaleźć zapis o treści: "Przeprowadzen</w:t>
      </w:r>
      <w:r w:rsidR="004C776F">
        <w:rPr>
          <w:rFonts w:asciiTheme="majorHAnsi" w:hAnsiTheme="majorHAnsi" w:cstheme="majorHAnsi"/>
          <w:color w:val="000000" w:themeColor="text1"/>
        </w:rPr>
        <w:t xml:space="preserve">ie kursu zielonych kompetencji </w:t>
      </w:r>
      <w:r w:rsidRPr="009472A5">
        <w:rPr>
          <w:rFonts w:asciiTheme="majorHAnsi" w:hAnsiTheme="majorHAnsi" w:cstheme="majorHAnsi"/>
          <w:color w:val="000000" w:themeColor="text1"/>
        </w:rPr>
        <w:t>dla uczestników projektu</w:t>
      </w:r>
      <w:r w:rsidR="002876BD">
        <w:rPr>
          <w:rFonts w:asciiTheme="majorHAnsi" w:hAnsiTheme="majorHAnsi" w:cstheme="majorHAnsi"/>
          <w:color w:val="000000" w:themeColor="text1"/>
        </w:rPr>
        <w:t>”</w:t>
      </w:r>
      <w:r w:rsidRPr="009472A5">
        <w:rPr>
          <w:rFonts w:asciiTheme="majorHAnsi" w:hAnsiTheme="majorHAnsi" w:cstheme="majorHAnsi"/>
          <w:color w:val="000000" w:themeColor="text1"/>
        </w:rPr>
        <w:t xml:space="preserve"> pt. „Aktywizacja zawodowa z OHP w Regionie Mazowi</w:t>
      </w:r>
      <w:r w:rsidR="004C776F">
        <w:rPr>
          <w:rFonts w:asciiTheme="majorHAnsi" w:hAnsiTheme="majorHAnsi" w:cstheme="majorHAnsi"/>
          <w:color w:val="000000" w:themeColor="text1"/>
        </w:rPr>
        <w:t xml:space="preserve">eckim” </w:t>
      </w:r>
      <w:r w:rsidRPr="009472A5">
        <w:rPr>
          <w:rFonts w:asciiTheme="majorHAnsi" w:hAnsiTheme="majorHAnsi" w:cstheme="majorHAnsi"/>
          <w:color w:val="000000" w:themeColor="text1"/>
        </w:rPr>
        <w:t xml:space="preserve">dla Mazowieckiej Wojewódzkiej Komendy Ochotniczych Hufców Pracy."  </w:t>
      </w:r>
    </w:p>
    <w:p w14:paraId="59842E5D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lastRenderedPageBreak/>
        <w:t>Zapłata obejmie faktyczną liczbę osób, która przystąpi do realizacji usługi.</w:t>
      </w:r>
    </w:p>
    <w:p w14:paraId="3EF3858B" w14:textId="55194341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Z przyczyn od siebie niezależnych Zamawiający zastrzega możliwość przedłużenia terminu zapłaty należności za wykonane usługi, w przypadku opóźniania przekazania środków do planu finansowego na realizację projektu, jednak w tym przyp</w:t>
      </w:r>
      <w:r w:rsidR="004C776F">
        <w:rPr>
          <w:rFonts w:asciiTheme="majorHAnsi" w:hAnsiTheme="majorHAnsi" w:cstheme="majorHAnsi"/>
          <w:color w:val="000000" w:themeColor="text1"/>
        </w:rPr>
        <w:t xml:space="preserve">adku o okres nie dłuższy niż 30 dni </w:t>
      </w:r>
      <w:r w:rsidRPr="009472A5">
        <w:rPr>
          <w:rFonts w:asciiTheme="majorHAnsi" w:hAnsiTheme="majorHAnsi" w:cstheme="majorHAnsi"/>
          <w:color w:val="000000" w:themeColor="text1"/>
        </w:rPr>
        <w:t xml:space="preserve">od daty przekazania środków do dyspozycji Zamawiającego.  </w:t>
      </w:r>
    </w:p>
    <w:p w14:paraId="1F570495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Strony ustalają, że w sytuacji opisanej w pkt. 19, Wykonawcy nie będzie przysługiwało prawo domagania się od Zamawiającego odsetek za opóźnienie w zapłacie należności.  </w:t>
      </w:r>
    </w:p>
    <w:p w14:paraId="68578EDC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Zamawiający zastrzega sobie prawo do przeprowadzenia kontroli kursów oraz ich rejestracji (filmowanie, nagranie audio, fotografowanie).</w:t>
      </w:r>
    </w:p>
    <w:p w14:paraId="021079BF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W przypadku kontroli Zamawiającego przez organ do tego uprawniony Wykonawca zobowiązany jest do udostępnienia dokumentów, w tym dokumentów finansowych w związku</w:t>
      </w:r>
      <w:r w:rsidRPr="009472A5">
        <w:rPr>
          <w:rFonts w:asciiTheme="majorHAnsi" w:hAnsiTheme="majorHAnsi" w:cstheme="majorHAnsi"/>
        </w:rPr>
        <w:br/>
      </w:r>
      <w:r w:rsidRPr="009472A5">
        <w:rPr>
          <w:rFonts w:asciiTheme="majorHAnsi" w:hAnsiTheme="majorHAnsi" w:cstheme="majorHAnsi"/>
          <w:color w:val="000000" w:themeColor="text1"/>
        </w:rPr>
        <w:t>z realizacją niniejszej umowy.</w:t>
      </w:r>
    </w:p>
    <w:p w14:paraId="4D1B5679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Wykonawca zapewnia, że uzyskane w trakcie badania informacje i dane zostaną zgromadzone zgodnie z przepisami RODO i będą użytkowane z zachowaniem najwyższej poufności oraz odpowiedzialności etycznej i zawodowej osób zaangażowanych w realizację usługi.</w:t>
      </w:r>
    </w:p>
    <w:p w14:paraId="2CD141BE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>Wykonawca zobowiązany jest, przed przystąpieniem do realizacji usługi, zawarcia Umowy powierzenia przetwarzania danych osobowych.</w:t>
      </w:r>
    </w:p>
    <w:p w14:paraId="72D3E213" w14:textId="77777777" w:rsidR="009472A5" w:rsidRPr="009472A5" w:rsidRDefault="009472A5" w:rsidP="009472A5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Pomieszczenia, w których prowadzony jest projekt, należy odpowiednio oznaczyć. Cała korespondencja prowadzona w ramach projektu, w tym korespondencja z uczestnikami, zaproszenia, certyfikaty/zaświadczenia, dyplomy, materiały edukacyjne, informacje dla mediów dotyczące projektu również mają być oznaczone zgodnie z zasadami oznaczania projektów </w:t>
      </w:r>
      <w:r w:rsidRPr="009472A5">
        <w:rPr>
          <w:rFonts w:asciiTheme="majorHAnsi" w:hAnsiTheme="majorHAnsi" w:cstheme="majorHAnsi"/>
        </w:rPr>
        <w:br/>
      </w:r>
      <w:r w:rsidRPr="009472A5">
        <w:rPr>
          <w:rFonts w:asciiTheme="majorHAnsi" w:hAnsiTheme="majorHAnsi" w:cstheme="majorHAnsi"/>
          <w:color w:val="000000" w:themeColor="text1"/>
        </w:rPr>
        <w:t>w ramach Programu Fundusze Europejskie dla Mazowsza na lata 2021-2027.</w:t>
      </w:r>
    </w:p>
    <w:p w14:paraId="2ED95550" w14:textId="54136D0C" w:rsidR="21FB7FC3" w:rsidRPr="000D1894" w:rsidRDefault="009472A5" w:rsidP="000D1894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9472A5">
        <w:rPr>
          <w:rFonts w:asciiTheme="majorHAnsi" w:hAnsiTheme="majorHAnsi" w:cstheme="majorHAnsi"/>
          <w:color w:val="000000" w:themeColor="text1"/>
        </w:rPr>
        <w:t xml:space="preserve">Wzór </w:t>
      </w:r>
      <w:proofErr w:type="spellStart"/>
      <w:r w:rsidRPr="009472A5">
        <w:rPr>
          <w:rFonts w:asciiTheme="majorHAnsi" w:hAnsiTheme="majorHAnsi" w:cstheme="majorHAnsi"/>
          <w:color w:val="000000" w:themeColor="text1"/>
        </w:rPr>
        <w:t>ologowania</w:t>
      </w:r>
      <w:proofErr w:type="spellEnd"/>
      <w:r w:rsidRPr="009472A5">
        <w:rPr>
          <w:rFonts w:asciiTheme="majorHAnsi" w:hAnsiTheme="majorHAnsi" w:cstheme="majorHAnsi"/>
          <w:color w:val="000000" w:themeColor="text1"/>
        </w:rPr>
        <w:t xml:space="preserve"> dokumentacji dostarczy Zleceniodawca. Nie dopuszcza się zmian: proporcji </w:t>
      </w:r>
      <w:r w:rsidRPr="009472A5">
        <w:rPr>
          <w:rFonts w:asciiTheme="majorHAnsi" w:hAnsiTheme="majorHAnsi" w:cstheme="majorHAnsi"/>
          <w:color w:val="000000" w:themeColor="text1"/>
        </w:rPr>
        <w:br/>
        <w:t xml:space="preserve">i położenia elementów znaku, rozciągania, zgniatania lub pochylania, zmniejszania jednostronnego, rozdzielania znaku na poszczególne elementy lub używania części znaku. </w:t>
      </w:r>
      <w:r w:rsidRPr="009472A5">
        <w:rPr>
          <w:rFonts w:asciiTheme="majorHAnsi" w:hAnsiTheme="majorHAnsi" w:cstheme="majorHAnsi"/>
          <w:color w:val="000000" w:themeColor="text1"/>
        </w:rPr>
        <w:br/>
        <w:t>Nie dopuszcza się też zmiany kolorów, proporcji i zależności.</w:t>
      </w:r>
    </w:p>
    <w:sectPr w:rsidR="21FB7FC3" w:rsidRPr="000D18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842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875C" w14:textId="77777777" w:rsidR="0046158F" w:rsidRDefault="0046158F">
      <w:pPr>
        <w:spacing w:line="240" w:lineRule="auto"/>
      </w:pPr>
      <w:r>
        <w:separator/>
      </w:r>
    </w:p>
  </w:endnote>
  <w:endnote w:type="continuationSeparator" w:id="0">
    <w:p w14:paraId="228FA959" w14:textId="77777777" w:rsidR="0046158F" w:rsidRDefault="00461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E9DF" w14:textId="77777777" w:rsidR="00D0631B" w:rsidRDefault="00D063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75"/>
      <w:gridCol w:w="2875"/>
      <w:gridCol w:w="2875"/>
    </w:tblGrid>
    <w:tr w:rsidR="1FC99447" w14:paraId="0F553E43" w14:textId="77777777" w:rsidTr="1FC99447">
      <w:trPr>
        <w:trHeight w:val="300"/>
      </w:trPr>
      <w:tc>
        <w:tcPr>
          <w:tcW w:w="2875" w:type="dxa"/>
        </w:tcPr>
        <w:p w14:paraId="0DCA92AA" w14:textId="0CD81E1D" w:rsidR="1FC99447" w:rsidRDefault="1FC99447" w:rsidP="1FC99447">
          <w:pPr>
            <w:pStyle w:val="Nagwek"/>
            <w:ind w:left="-115"/>
          </w:pPr>
        </w:p>
      </w:tc>
      <w:tc>
        <w:tcPr>
          <w:tcW w:w="2875" w:type="dxa"/>
        </w:tcPr>
        <w:p w14:paraId="777BF38E" w14:textId="78C25866" w:rsidR="1FC99447" w:rsidRDefault="1FC99447" w:rsidP="1FC99447">
          <w:pPr>
            <w:pStyle w:val="Nagwek"/>
            <w:jc w:val="center"/>
          </w:pPr>
        </w:p>
      </w:tc>
      <w:tc>
        <w:tcPr>
          <w:tcW w:w="2875" w:type="dxa"/>
        </w:tcPr>
        <w:p w14:paraId="51585A67" w14:textId="1F80C3AA" w:rsidR="1FC99447" w:rsidRDefault="1FC99447" w:rsidP="1FC99447">
          <w:pPr>
            <w:pStyle w:val="Nagwek"/>
            <w:ind w:right="-115"/>
            <w:jc w:val="right"/>
          </w:pPr>
        </w:p>
      </w:tc>
    </w:tr>
  </w:tbl>
  <w:p w14:paraId="39642B5F" w14:textId="522102C6" w:rsidR="1FC99447" w:rsidRDefault="1FC99447" w:rsidP="1FC994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7FE86" w14:textId="77777777" w:rsidR="00D0631B" w:rsidRDefault="00D063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2F34F" w14:textId="77777777" w:rsidR="0046158F" w:rsidRDefault="0046158F">
      <w:pPr>
        <w:spacing w:line="240" w:lineRule="auto"/>
      </w:pPr>
      <w:r>
        <w:separator/>
      </w:r>
    </w:p>
  </w:footnote>
  <w:footnote w:type="continuationSeparator" w:id="0">
    <w:p w14:paraId="7A246123" w14:textId="77777777" w:rsidR="0046158F" w:rsidRDefault="004615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87F4" w14:textId="77777777" w:rsidR="00D0631B" w:rsidRDefault="00D063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EF62" w14:textId="1F4E5014" w:rsidR="008230A1" w:rsidRDefault="1FC99447" w:rsidP="1FC99447">
    <w:pPr>
      <w:pBdr>
        <w:top w:val="nil"/>
        <w:left w:val="nil"/>
        <w:bottom w:val="nil"/>
        <w:right w:val="nil"/>
        <w:between w:val="nil"/>
      </w:pBdr>
      <w:tabs>
        <w:tab w:val="left" w:pos="1815"/>
      </w:tabs>
      <w:spacing w:line="240" w:lineRule="auto"/>
      <w:rPr>
        <w:rFonts w:ascii="Times New Roman" w:eastAsia="Times New Roman" w:hAnsi="Times New Roman" w:cs="Times New Roman"/>
        <w:color w:val="000000"/>
      </w:rPr>
    </w:pPr>
    <w:r>
      <w:rPr>
        <w:noProof/>
        <w:lang w:val="pl-PL"/>
      </w:rPr>
      <w:drawing>
        <wp:inline distT="0" distB="0" distL="0" distR="0" wp14:anchorId="6194645E" wp14:editId="4BC3E43D">
          <wp:extent cx="5476876" cy="495300"/>
          <wp:effectExtent l="0" t="0" r="0" b="0"/>
          <wp:docPr id="537322894" name="Obraz 537322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76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D130AE" w14:textId="77777777" w:rsidR="008230A1" w:rsidRDefault="008230A1" w:rsidP="008230A1"/>
  <w:p w14:paraId="6B457840" w14:textId="6A8D1537" w:rsidR="006E30B8" w:rsidRPr="00D0631B" w:rsidRDefault="00D0631B">
    <w:pPr>
      <w:rPr>
        <w:rFonts w:asciiTheme="minorHAnsi" w:hAnsiTheme="minorHAnsi"/>
        <w:color w:val="0070C0"/>
        <w:sz w:val="20"/>
        <w:szCs w:val="20"/>
      </w:rPr>
    </w:pPr>
    <w:r w:rsidRPr="00D0631B">
      <w:rPr>
        <w:rFonts w:asciiTheme="minorHAnsi" w:hAnsiTheme="minorHAnsi"/>
        <w:color w:val="0070C0"/>
        <w:sz w:val="20"/>
        <w:szCs w:val="20"/>
      </w:rPr>
      <w:t>MWK.BK.270.</w:t>
    </w:r>
    <w:r>
      <w:rPr>
        <w:rFonts w:asciiTheme="minorHAnsi" w:hAnsiTheme="minorHAnsi"/>
        <w:color w:val="0070C0"/>
        <w:sz w:val="20"/>
        <w:szCs w:val="20"/>
      </w:rPr>
      <w:t>7</w:t>
    </w:r>
    <w:r w:rsidRPr="00D0631B">
      <w:rPr>
        <w:rFonts w:asciiTheme="minorHAnsi" w:hAnsiTheme="minorHAnsi"/>
        <w:color w:val="0070C0"/>
        <w:sz w:val="20"/>
        <w:szCs w:val="20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0624" w14:textId="77777777" w:rsidR="00D0631B" w:rsidRDefault="00D063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348F"/>
    <w:multiLevelType w:val="multilevel"/>
    <w:tmpl w:val="287A2D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6FE34C2"/>
    <w:multiLevelType w:val="hybridMultilevel"/>
    <w:tmpl w:val="7F66F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562A8"/>
    <w:multiLevelType w:val="multilevel"/>
    <w:tmpl w:val="10D65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C29AC"/>
    <w:multiLevelType w:val="multilevel"/>
    <w:tmpl w:val="AACCEED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597B8F"/>
    <w:multiLevelType w:val="multilevel"/>
    <w:tmpl w:val="2F5EB6B0"/>
    <w:lvl w:ilvl="0">
      <w:start w:val="1"/>
      <w:numFmt w:val="decimal"/>
      <w:lvlText w:val="%1."/>
      <w:lvlJc w:val="right"/>
      <w:pPr>
        <w:ind w:left="2028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748" w:hanging="360"/>
      </w:pPr>
      <w:rPr>
        <w:strike w:val="0"/>
        <w:u w:val="none"/>
      </w:rPr>
    </w:lvl>
    <w:lvl w:ilvl="2">
      <w:start w:val="1"/>
      <w:numFmt w:val="decimal"/>
      <w:lvlText w:val="%1.%2.%3."/>
      <w:lvlJc w:val="right"/>
      <w:pPr>
        <w:ind w:left="3468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4188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908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628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6348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7068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788" w:hanging="360"/>
      </w:pPr>
      <w:rPr>
        <w:u w:val="none"/>
      </w:rPr>
    </w:lvl>
  </w:abstractNum>
  <w:abstractNum w:abstractNumId="5" w15:restartNumberingAfterBreak="0">
    <w:nsid w:val="31205034"/>
    <w:multiLevelType w:val="multilevel"/>
    <w:tmpl w:val="4CCE0FF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46C5142"/>
    <w:multiLevelType w:val="multilevel"/>
    <w:tmpl w:val="3852EA0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345192"/>
    <w:multiLevelType w:val="multilevel"/>
    <w:tmpl w:val="4FACF57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5154212"/>
    <w:multiLevelType w:val="multilevel"/>
    <w:tmpl w:val="F7228B92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5625DB26"/>
    <w:multiLevelType w:val="hybridMultilevel"/>
    <w:tmpl w:val="BCB6138A"/>
    <w:lvl w:ilvl="0" w:tplc="DBCA80F8">
      <w:start w:val="1"/>
      <w:numFmt w:val="decimal"/>
      <w:lvlText w:val="%1."/>
      <w:lvlJc w:val="left"/>
      <w:pPr>
        <w:ind w:left="720" w:hanging="360"/>
      </w:pPr>
    </w:lvl>
    <w:lvl w:ilvl="1" w:tplc="44F48FEE">
      <w:start w:val="1"/>
      <w:numFmt w:val="lowerLetter"/>
      <w:lvlText w:val="%2."/>
      <w:lvlJc w:val="left"/>
      <w:pPr>
        <w:ind w:left="1440" w:hanging="360"/>
      </w:pPr>
    </w:lvl>
    <w:lvl w:ilvl="2" w:tplc="44B06092">
      <w:start w:val="1"/>
      <w:numFmt w:val="lowerRoman"/>
      <w:lvlText w:val="%3."/>
      <w:lvlJc w:val="right"/>
      <w:pPr>
        <w:ind w:left="2160" w:hanging="180"/>
      </w:pPr>
    </w:lvl>
    <w:lvl w:ilvl="3" w:tplc="3F8A1AC0">
      <w:start w:val="1"/>
      <w:numFmt w:val="decimal"/>
      <w:lvlText w:val="%4."/>
      <w:lvlJc w:val="left"/>
      <w:pPr>
        <w:ind w:left="2880" w:hanging="360"/>
      </w:pPr>
    </w:lvl>
    <w:lvl w:ilvl="4" w:tplc="B59EDCC4">
      <w:start w:val="1"/>
      <w:numFmt w:val="lowerLetter"/>
      <w:lvlText w:val="%5."/>
      <w:lvlJc w:val="left"/>
      <w:pPr>
        <w:ind w:left="3600" w:hanging="360"/>
      </w:pPr>
    </w:lvl>
    <w:lvl w:ilvl="5" w:tplc="D600646E">
      <w:start w:val="1"/>
      <w:numFmt w:val="lowerRoman"/>
      <w:lvlText w:val="%6."/>
      <w:lvlJc w:val="right"/>
      <w:pPr>
        <w:ind w:left="4320" w:hanging="180"/>
      </w:pPr>
    </w:lvl>
    <w:lvl w:ilvl="6" w:tplc="583AFE2C">
      <w:start w:val="1"/>
      <w:numFmt w:val="decimal"/>
      <w:lvlText w:val="%7."/>
      <w:lvlJc w:val="left"/>
      <w:pPr>
        <w:ind w:left="5040" w:hanging="360"/>
      </w:pPr>
    </w:lvl>
    <w:lvl w:ilvl="7" w:tplc="6A362058">
      <w:start w:val="1"/>
      <w:numFmt w:val="lowerLetter"/>
      <w:lvlText w:val="%8."/>
      <w:lvlJc w:val="left"/>
      <w:pPr>
        <w:ind w:left="5760" w:hanging="360"/>
      </w:pPr>
    </w:lvl>
    <w:lvl w:ilvl="8" w:tplc="3A02DB9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26918"/>
    <w:multiLevelType w:val="multilevel"/>
    <w:tmpl w:val="286E49C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48F08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4E38BE"/>
    <w:multiLevelType w:val="multilevel"/>
    <w:tmpl w:val="302A49E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F24A41C"/>
    <w:multiLevelType w:val="hybridMultilevel"/>
    <w:tmpl w:val="D0D87894"/>
    <w:lvl w:ilvl="0" w:tplc="2D9052C4">
      <w:start w:val="1"/>
      <w:numFmt w:val="decimal"/>
      <w:lvlText w:val="%1."/>
      <w:lvlJc w:val="left"/>
      <w:pPr>
        <w:ind w:left="502" w:hanging="360"/>
      </w:pPr>
    </w:lvl>
    <w:lvl w:ilvl="1" w:tplc="A1C47AA4">
      <w:start w:val="1"/>
      <w:numFmt w:val="lowerLetter"/>
      <w:lvlText w:val="%2."/>
      <w:lvlJc w:val="left"/>
      <w:pPr>
        <w:ind w:left="1222" w:hanging="360"/>
      </w:pPr>
    </w:lvl>
    <w:lvl w:ilvl="2" w:tplc="8322280E">
      <w:start w:val="1"/>
      <w:numFmt w:val="lowerRoman"/>
      <w:lvlText w:val="%3."/>
      <w:lvlJc w:val="right"/>
      <w:pPr>
        <w:ind w:left="2160" w:hanging="180"/>
      </w:pPr>
    </w:lvl>
    <w:lvl w:ilvl="3" w:tplc="F2C40FB6">
      <w:start w:val="1"/>
      <w:numFmt w:val="decimal"/>
      <w:lvlText w:val="%4."/>
      <w:lvlJc w:val="left"/>
      <w:pPr>
        <w:ind w:left="2880" w:hanging="360"/>
      </w:pPr>
    </w:lvl>
    <w:lvl w:ilvl="4" w:tplc="008C64D0">
      <w:start w:val="1"/>
      <w:numFmt w:val="lowerLetter"/>
      <w:lvlText w:val="%5."/>
      <w:lvlJc w:val="left"/>
      <w:pPr>
        <w:ind w:left="3600" w:hanging="360"/>
      </w:pPr>
    </w:lvl>
    <w:lvl w:ilvl="5" w:tplc="D752FE98">
      <w:start w:val="1"/>
      <w:numFmt w:val="lowerRoman"/>
      <w:lvlText w:val="%6."/>
      <w:lvlJc w:val="right"/>
      <w:pPr>
        <w:ind w:left="4320" w:hanging="180"/>
      </w:pPr>
    </w:lvl>
    <w:lvl w:ilvl="6" w:tplc="D0583C2C">
      <w:start w:val="1"/>
      <w:numFmt w:val="decimal"/>
      <w:lvlText w:val="%7."/>
      <w:lvlJc w:val="left"/>
      <w:pPr>
        <w:ind w:left="5040" w:hanging="360"/>
      </w:pPr>
    </w:lvl>
    <w:lvl w:ilvl="7" w:tplc="C7B4D8E6">
      <w:start w:val="1"/>
      <w:numFmt w:val="lowerLetter"/>
      <w:lvlText w:val="%8."/>
      <w:lvlJc w:val="left"/>
      <w:pPr>
        <w:ind w:left="5760" w:hanging="360"/>
      </w:pPr>
    </w:lvl>
    <w:lvl w:ilvl="8" w:tplc="747AD53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32898"/>
    <w:multiLevelType w:val="multilevel"/>
    <w:tmpl w:val="08BA0C8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4F52BD4"/>
    <w:multiLevelType w:val="multilevel"/>
    <w:tmpl w:val="18A848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5394DD0"/>
    <w:multiLevelType w:val="hybridMultilevel"/>
    <w:tmpl w:val="D1FA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89840EA"/>
    <w:multiLevelType w:val="multilevel"/>
    <w:tmpl w:val="442E2980"/>
    <w:lvl w:ilvl="0">
      <w:start w:val="1"/>
      <w:numFmt w:val="decimal"/>
      <w:lvlText w:val="%1."/>
      <w:lvlJc w:val="left"/>
      <w:pPr>
        <w:ind w:left="157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29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01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73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45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17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9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61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330" w:hanging="360"/>
      </w:pPr>
      <w:rPr>
        <w:u w:val="none"/>
      </w:rPr>
    </w:lvl>
  </w:abstractNum>
  <w:num w:numId="1" w16cid:durableId="1571502645">
    <w:abstractNumId w:val="9"/>
  </w:num>
  <w:num w:numId="2" w16cid:durableId="595213738">
    <w:abstractNumId w:val="6"/>
  </w:num>
  <w:num w:numId="3" w16cid:durableId="318537364">
    <w:abstractNumId w:val="14"/>
  </w:num>
  <w:num w:numId="4" w16cid:durableId="1027759300">
    <w:abstractNumId w:val="12"/>
  </w:num>
  <w:num w:numId="5" w16cid:durableId="2075934307">
    <w:abstractNumId w:val="8"/>
  </w:num>
  <w:num w:numId="6" w16cid:durableId="795028916">
    <w:abstractNumId w:val="15"/>
  </w:num>
  <w:num w:numId="7" w16cid:durableId="2069910548">
    <w:abstractNumId w:val="4"/>
  </w:num>
  <w:num w:numId="8" w16cid:durableId="1541091468">
    <w:abstractNumId w:val="17"/>
  </w:num>
  <w:num w:numId="9" w16cid:durableId="2037609455">
    <w:abstractNumId w:val="7"/>
  </w:num>
  <w:num w:numId="10" w16cid:durableId="1594315567">
    <w:abstractNumId w:val="10"/>
  </w:num>
  <w:num w:numId="11" w16cid:durableId="1072236358">
    <w:abstractNumId w:val="5"/>
  </w:num>
  <w:num w:numId="12" w16cid:durableId="1409157825">
    <w:abstractNumId w:val="3"/>
  </w:num>
  <w:num w:numId="13" w16cid:durableId="1952197770">
    <w:abstractNumId w:val="11"/>
  </w:num>
  <w:num w:numId="14" w16cid:durableId="671373013">
    <w:abstractNumId w:val="0"/>
  </w:num>
  <w:num w:numId="15" w16cid:durableId="1982802876">
    <w:abstractNumId w:val="1"/>
  </w:num>
  <w:num w:numId="16" w16cid:durableId="1207982688">
    <w:abstractNumId w:val="2"/>
  </w:num>
  <w:num w:numId="17" w16cid:durableId="703335777">
    <w:abstractNumId w:val="13"/>
  </w:num>
  <w:num w:numId="18" w16cid:durableId="6202330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0B8"/>
    <w:rsid w:val="00005026"/>
    <w:rsid w:val="00021629"/>
    <w:rsid w:val="00021A0E"/>
    <w:rsid w:val="00021F80"/>
    <w:rsid w:val="000643FB"/>
    <w:rsid w:val="00082D83"/>
    <w:rsid w:val="000C046F"/>
    <w:rsid w:val="000D0E04"/>
    <w:rsid w:val="000D1894"/>
    <w:rsid w:val="000E01E8"/>
    <w:rsid w:val="00116A54"/>
    <w:rsid w:val="00122E69"/>
    <w:rsid w:val="00131A42"/>
    <w:rsid w:val="00132AFC"/>
    <w:rsid w:val="0014113A"/>
    <w:rsid w:val="00152580"/>
    <w:rsid w:val="00152FAD"/>
    <w:rsid w:val="0018566E"/>
    <w:rsid w:val="001B2078"/>
    <w:rsid w:val="001D05D6"/>
    <w:rsid w:val="002070BB"/>
    <w:rsid w:val="00240F26"/>
    <w:rsid w:val="0024686F"/>
    <w:rsid w:val="00250621"/>
    <w:rsid w:val="00253D45"/>
    <w:rsid w:val="00262CE3"/>
    <w:rsid w:val="002876BD"/>
    <w:rsid w:val="00293DD4"/>
    <w:rsid w:val="002A099D"/>
    <w:rsid w:val="002C1B70"/>
    <w:rsid w:val="002D2B42"/>
    <w:rsid w:val="002E266C"/>
    <w:rsid w:val="002F01D3"/>
    <w:rsid w:val="00323457"/>
    <w:rsid w:val="00340AA4"/>
    <w:rsid w:val="003421C5"/>
    <w:rsid w:val="0035573B"/>
    <w:rsid w:val="0039179B"/>
    <w:rsid w:val="003C2D85"/>
    <w:rsid w:val="003C6CDB"/>
    <w:rsid w:val="003C76A2"/>
    <w:rsid w:val="00401237"/>
    <w:rsid w:val="0041DCDF"/>
    <w:rsid w:val="004408FF"/>
    <w:rsid w:val="00442434"/>
    <w:rsid w:val="0044288D"/>
    <w:rsid w:val="0046158F"/>
    <w:rsid w:val="004631C4"/>
    <w:rsid w:val="00467BB4"/>
    <w:rsid w:val="00490720"/>
    <w:rsid w:val="004C4C5B"/>
    <w:rsid w:val="004C776F"/>
    <w:rsid w:val="004E02F8"/>
    <w:rsid w:val="004E062E"/>
    <w:rsid w:val="004E0F8B"/>
    <w:rsid w:val="00515BA8"/>
    <w:rsid w:val="0052256F"/>
    <w:rsid w:val="00543048"/>
    <w:rsid w:val="0059474C"/>
    <w:rsid w:val="005B3AB1"/>
    <w:rsid w:val="005D6720"/>
    <w:rsid w:val="00615665"/>
    <w:rsid w:val="0062352C"/>
    <w:rsid w:val="00624E7D"/>
    <w:rsid w:val="00666F47"/>
    <w:rsid w:val="00687ECF"/>
    <w:rsid w:val="006E30B8"/>
    <w:rsid w:val="00700977"/>
    <w:rsid w:val="00706669"/>
    <w:rsid w:val="00716192"/>
    <w:rsid w:val="00716BB0"/>
    <w:rsid w:val="00733B40"/>
    <w:rsid w:val="00760E97"/>
    <w:rsid w:val="007961FC"/>
    <w:rsid w:val="00797ACD"/>
    <w:rsid w:val="007B420B"/>
    <w:rsid w:val="007C3C8C"/>
    <w:rsid w:val="007D6714"/>
    <w:rsid w:val="00817B2C"/>
    <w:rsid w:val="008230A1"/>
    <w:rsid w:val="008568D3"/>
    <w:rsid w:val="00870175"/>
    <w:rsid w:val="00891904"/>
    <w:rsid w:val="00897C00"/>
    <w:rsid w:val="008B67D4"/>
    <w:rsid w:val="008C4B0D"/>
    <w:rsid w:val="008F68BB"/>
    <w:rsid w:val="00900847"/>
    <w:rsid w:val="00900F52"/>
    <w:rsid w:val="00907F5B"/>
    <w:rsid w:val="00915839"/>
    <w:rsid w:val="009260D2"/>
    <w:rsid w:val="00943815"/>
    <w:rsid w:val="009472A5"/>
    <w:rsid w:val="00966F86"/>
    <w:rsid w:val="009A1D6E"/>
    <w:rsid w:val="009C3875"/>
    <w:rsid w:val="009E220E"/>
    <w:rsid w:val="009E4DCE"/>
    <w:rsid w:val="00A0092A"/>
    <w:rsid w:val="00A31475"/>
    <w:rsid w:val="00A3325F"/>
    <w:rsid w:val="00A7702A"/>
    <w:rsid w:val="00A854E6"/>
    <w:rsid w:val="00AD7021"/>
    <w:rsid w:val="00B34367"/>
    <w:rsid w:val="00B44F67"/>
    <w:rsid w:val="00B523EE"/>
    <w:rsid w:val="00B93EBF"/>
    <w:rsid w:val="00BD2AE7"/>
    <w:rsid w:val="00BE729F"/>
    <w:rsid w:val="00BF4EA0"/>
    <w:rsid w:val="00C07024"/>
    <w:rsid w:val="00C2023B"/>
    <w:rsid w:val="00C2662A"/>
    <w:rsid w:val="00C635AE"/>
    <w:rsid w:val="00C66BB5"/>
    <w:rsid w:val="00C74FEC"/>
    <w:rsid w:val="00CD54D5"/>
    <w:rsid w:val="00D0058F"/>
    <w:rsid w:val="00D0631B"/>
    <w:rsid w:val="00D3119D"/>
    <w:rsid w:val="00D769C8"/>
    <w:rsid w:val="00D8209F"/>
    <w:rsid w:val="00D96105"/>
    <w:rsid w:val="00E03BF5"/>
    <w:rsid w:val="00EA3826"/>
    <w:rsid w:val="00ED1221"/>
    <w:rsid w:val="00EE157A"/>
    <w:rsid w:val="00EE33E4"/>
    <w:rsid w:val="00EF2171"/>
    <w:rsid w:val="00F25C40"/>
    <w:rsid w:val="00F316E8"/>
    <w:rsid w:val="00F36ADB"/>
    <w:rsid w:val="00F56C20"/>
    <w:rsid w:val="00F940C3"/>
    <w:rsid w:val="00FB050F"/>
    <w:rsid w:val="00FC32B8"/>
    <w:rsid w:val="00FF0724"/>
    <w:rsid w:val="013A211A"/>
    <w:rsid w:val="02113996"/>
    <w:rsid w:val="0226BEC3"/>
    <w:rsid w:val="063B508D"/>
    <w:rsid w:val="0645F7F4"/>
    <w:rsid w:val="068B8ED7"/>
    <w:rsid w:val="06B61A55"/>
    <w:rsid w:val="070F68F6"/>
    <w:rsid w:val="099D4E9D"/>
    <w:rsid w:val="0A1EF6AD"/>
    <w:rsid w:val="0A40DE52"/>
    <w:rsid w:val="0AFE4E33"/>
    <w:rsid w:val="0B6EBA5F"/>
    <w:rsid w:val="0C15AB9D"/>
    <w:rsid w:val="0C41A578"/>
    <w:rsid w:val="0EB68BC8"/>
    <w:rsid w:val="0FFC9185"/>
    <w:rsid w:val="10040709"/>
    <w:rsid w:val="11289C16"/>
    <w:rsid w:val="1193B866"/>
    <w:rsid w:val="12E833EC"/>
    <w:rsid w:val="12F8139F"/>
    <w:rsid w:val="14E1CD15"/>
    <w:rsid w:val="150AE274"/>
    <w:rsid w:val="17DB3FD6"/>
    <w:rsid w:val="1841ADC3"/>
    <w:rsid w:val="18C08511"/>
    <w:rsid w:val="19EF0A3E"/>
    <w:rsid w:val="1A927ADA"/>
    <w:rsid w:val="1AD9C628"/>
    <w:rsid w:val="1D66FA06"/>
    <w:rsid w:val="1E632B6E"/>
    <w:rsid w:val="1F23D062"/>
    <w:rsid w:val="1FA557F3"/>
    <w:rsid w:val="1FC99447"/>
    <w:rsid w:val="20332B5E"/>
    <w:rsid w:val="206D8B90"/>
    <w:rsid w:val="21FB7FC3"/>
    <w:rsid w:val="225D465E"/>
    <w:rsid w:val="22A67961"/>
    <w:rsid w:val="2390AF94"/>
    <w:rsid w:val="248BD947"/>
    <w:rsid w:val="2505D9D5"/>
    <w:rsid w:val="25A7DD3B"/>
    <w:rsid w:val="25DB8326"/>
    <w:rsid w:val="27F542E0"/>
    <w:rsid w:val="2873A2B4"/>
    <w:rsid w:val="2B28B9FE"/>
    <w:rsid w:val="2BAC0862"/>
    <w:rsid w:val="2C098012"/>
    <w:rsid w:val="2CC2F8C5"/>
    <w:rsid w:val="2CC5B47E"/>
    <w:rsid w:val="2E0B7EE6"/>
    <w:rsid w:val="300B4AF9"/>
    <w:rsid w:val="303ACE23"/>
    <w:rsid w:val="30637952"/>
    <w:rsid w:val="3138E036"/>
    <w:rsid w:val="32BE4485"/>
    <w:rsid w:val="3319B4F7"/>
    <w:rsid w:val="337A4E65"/>
    <w:rsid w:val="3434ABCB"/>
    <w:rsid w:val="3460DB2F"/>
    <w:rsid w:val="3603B691"/>
    <w:rsid w:val="368A665C"/>
    <w:rsid w:val="3693A2D5"/>
    <w:rsid w:val="36B3238B"/>
    <w:rsid w:val="377A2B94"/>
    <w:rsid w:val="387012FE"/>
    <w:rsid w:val="3C36BE7B"/>
    <w:rsid w:val="3C623E49"/>
    <w:rsid w:val="3CB06F6C"/>
    <w:rsid w:val="3CDF9AF3"/>
    <w:rsid w:val="3D2D3A85"/>
    <w:rsid w:val="3D936D7B"/>
    <w:rsid w:val="3E5C4E77"/>
    <w:rsid w:val="3E62EB9B"/>
    <w:rsid w:val="3EB8B3EC"/>
    <w:rsid w:val="406C12FF"/>
    <w:rsid w:val="40883D65"/>
    <w:rsid w:val="409E3E31"/>
    <w:rsid w:val="41584824"/>
    <w:rsid w:val="43893378"/>
    <w:rsid w:val="4447B5BF"/>
    <w:rsid w:val="44B744AD"/>
    <w:rsid w:val="44D7A822"/>
    <w:rsid w:val="45BE7BD2"/>
    <w:rsid w:val="46C5EF06"/>
    <w:rsid w:val="47BAA92E"/>
    <w:rsid w:val="47E4256F"/>
    <w:rsid w:val="4A9CC61C"/>
    <w:rsid w:val="4B188BD4"/>
    <w:rsid w:val="4B6733CF"/>
    <w:rsid w:val="4C57CC48"/>
    <w:rsid w:val="4E075AAD"/>
    <w:rsid w:val="4F860824"/>
    <w:rsid w:val="4FEAF783"/>
    <w:rsid w:val="500ECAB2"/>
    <w:rsid w:val="505A1438"/>
    <w:rsid w:val="51FEC792"/>
    <w:rsid w:val="5231274A"/>
    <w:rsid w:val="538F28F9"/>
    <w:rsid w:val="53F644B8"/>
    <w:rsid w:val="54A343F5"/>
    <w:rsid w:val="5670FCCF"/>
    <w:rsid w:val="578D28AD"/>
    <w:rsid w:val="5799A648"/>
    <w:rsid w:val="5831E622"/>
    <w:rsid w:val="584BD45A"/>
    <w:rsid w:val="592A7509"/>
    <w:rsid w:val="597D3D1F"/>
    <w:rsid w:val="5993D68D"/>
    <w:rsid w:val="59C3A703"/>
    <w:rsid w:val="59ED7B5E"/>
    <w:rsid w:val="5A0ADC20"/>
    <w:rsid w:val="5A5B73D4"/>
    <w:rsid w:val="5AA3E455"/>
    <w:rsid w:val="5AF4CCBE"/>
    <w:rsid w:val="5C8491EF"/>
    <w:rsid w:val="5DEB57E0"/>
    <w:rsid w:val="5F22506F"/>
    <w:rsid w:val="5FDAB8C9"/>
    <w:rsid w:val="60DD829D"/>
    <w:rsid w:val="621159AC"/>
    <w:rsid w:val="637ED1C5"/>
    <w:rsid w:val="6435F3D6"/>
    <w:rsid w:val="67C59C5F"/>
    <w:rsid w:val="67EC3F93"/>
    <w:rsid w:val="6B9AFAC5"/>
    <w:rsid w:val="6C1A5CE5"/>
    <w:rsid w:val="6C5AE686"/>
    <w:rsid w:val="6CEEF6CD"/>
    <w:rsid w:val="6DE7AFAE"/>
    <w:rsid w:val="6E2AFA4F"/>
    <w:rsid w:val="6E8CE54D"/>
    <w:rsid w:val="704745F9"/>
    <w:rsid w:val="7132E8B2"/>
    <w:rsid w:val="7159AFAC"/>
    <w:rsid w:val="71EE0059"/>
    <w:rsid w:val="735A3A12"/>
    <w:rsid w:val="7442B107"/>
    <w:rsid w:val="7666C252"/>
    <w:rsid w:val="7777CC35"/>
    <w:rsid w:val="789E8893"/>
    <w:rsid w:val="792068E8"/>
    <w:rsid w:val="7939510F"/>
    <w:rsid w:val="79C88BA0"/>
    <w:rsid w:val="7A0653FE"/>
    <w:rsid w:val="7C7F6FDE"/>
    <w:rsid w:val="7D47E63A"/>
    <w:rsid w:val="7E96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28B9B"/>
  <w15:docId w15:val="{B2A647C1-D157-48ED-BB91-FA2A36A8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30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0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230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0A1"/>
  </w:style>
  <w:style w:type="paragraph" w:styleId="Stopka">
    <w:name w:val="footer"/>
    <w:basedOn w:val="Normalny"/>
    <w:link w:val="StopkaZnak"/>
    <w:uiPriority w:val="99"/>
    <w:unhideWhenUsed/>
    <w:rsid w:val="008230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0A1"/>
  </w:style>
  <w:style w:type="paragraph" w:styleId="NormalnyWeb">
    <w:name w:val="Normal (Web)"/>
    <w:basedOn w:val="Normalny"/>
    <w:uiPriority w:val="99"/>
    <w:unhideWhenUsed/>
    <w:rsid w:val="0044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442434"/>
    <w:pPr>
      <w:ind w:left="720"/>
      <w:contextualSpacing/>
    </w:pPr>
  </w:style>
  <w:style w:type="paragraph" w:styleId="Poprawka">
    <w:name w:val="Revision"/>
    <w:hidden/>
    <w:uiPriority w:val="99"/>
    <w:semiHidden/>
    <w:rsid w:val="00D3119D"/>
    <w:pPr>
      <w:spacing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1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119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9179B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uiPriority w:val="1"/>
    <w:rsid w:val="4B188BD4"/>
    <w:pPr>
      <w:spacing w:line="240" w:lineRule="auto"/>
    </w:pPr>
    <w:rPr>
      <w:rFonts w:ascii="Liberation Sans" w:eastAsiaTheme="minorEastAsia" w:hAnsi="Liberation Sans" w:cs="Liberation Sans"/>
      <w:color w:val="000000" w:themeColor="text1"/>
      <w:sz w:val="24"/>
      <w:szCs w:val="24"/>
      <w:lang w:val="pl-PL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4113A"/>
    <w:pPr>
      <w:spacing w:line="240" w:lineRule="auto"/>
    </w:pPr>
    <w:rPr>
      <w:rFonts w:ascii="Calibri" w:eastAsia="Calibri" w:hAnsi="Calibr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7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1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83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73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69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34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2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39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5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61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99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77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73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928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3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795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29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11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1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2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9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893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83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3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08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265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3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835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3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6F80F-A7F3-4BEE-A30D-FE1BAA262457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2.xml><?xml version="1.0" encoding="utf-8"?>
<ds:datastoreItem xmlns:ds="http://schemas.openxmlformats.org/officeDocument/2006/customXml" ds:itemID="{F54CB84E-0318-4948-B460-93BF543A86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4A390-ED10-4731-B541-5B51C802C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DE731-82F8-456F-878E-16968DC0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1565</Words>
  <Characters>9390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Kapica</dc:creator>
  <cp:lastModifiedBy>Aleksandra Chlewicka</cp:lastModifiedBy>
  <cp:revision>5</cp:revision>
  <cp:lastPrinted>2026-04-01T05:30:00Z</cp:lastPrinted>
  <dcterms:created xsi:type="dcterms:W3CDTF">2026-04-01T07:24:00Z</dcterms:created>
  <dcterms:modified xsi:type="dcterms:W3CDTF">2026-04-02T09:27:00Z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